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A43A40">
        <w:rPr>
          <w:sz w:val="24"/>
          <w:szCs w:val="24"/>
        </w:rPr>
        <w:t>17</w:t>
      </w:r>
      <w:r w:rsidR="00F43FE9">
        <w:rPr>
          <w:sz w:val="24"/>
          <w:szCs w:val="24"/>
        </w:rPr>
        <w:t xml:space="preserve"> </w:t>
      </w:r>
      <w:r w:rsidR="001A1E12">
        <w:rPr>
          <w:sz w:val="24"/>
          <w:szCs w:val="24"/>
        </w:rPr>
        <w:t>/ 20</w:t>
      </w:r>
      <w:r w:rsidR="00DC55C3">
        <w:rPr>
          <w:sz w:val="24"/>
          <w:szCs w:val="24"/>
        </w:rPr>
        <w:t>2</w:t>
      </w:r>
      <w:r w:rsidR="00C037D2">
        <w:rPr>
          <w:sz w:val="24"/>
          <w:szCs w:val="24"/>
        </w:rPr>
        <w:t>1</w:t>
      </w:r>
    </w:p>
    <w:p w:rsidR="00D41830" w:rsidRPr="006F421F" w:rsidRDefault="00D41830" w:rsidP="00D41830">
      <w:pPr>
        <w:rPr>
          <w:rFonts w:ascii="Arial" w:hAnsi="Arial" w:cs="Arial"/>
          <w:sz w:val="24"/>
          <w:szCs w:val="24"/>
        </w:rPr>
      </w:pPr>
    </w:p>
    <w:p w:rsidR="00D41830" w:rsidRDefault="00250610"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4432C1" w:rsidRPr="00A83F7E" w:rsidRDefault="004432C1"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PARA EXECUÇÃO DE REFORMA NA UBS ANA ESTELA NESTE MUNICÍPIO.</w:t>
                  </w:r>
                </w:p>
                <w:p w:rsidR="004432C1" w:rsidRDefault="004432C1" w:rsidP="00D41830">
                  <w:pPr>
                    <w:pStyle w:val="Corpodetexto"/>
                    <w:jc w:val="center"/>
                    <w:rPr>
                      <w:rFonts w:ascii="Arial" w:hAnsi="Arial" w:cs="Arial"/>
                      <w:b/>
                      <w:sz w:val="24"/>
                    </w:rPr>
                  </w:pPr>
                </w:p>
                <w:p w:rsidR="004432C1" w:rsidRDefault="004432C1"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F0344">
        <w:rPr>
          <w:rFonts w:ascii="Arial" w:hAnsi="Arial" w:cs="Arial"/>
          <w:sz w:val="24"/>
          <w:szCs w:val="24"/>
          <w:lang w:val="pt-BR"/>
        </w:rPr>
        <w:t>1</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262D8A">
        <w:rPr>
          <w:rFonts w:ascii="Arial" w:hAnsi="Arial" w:cs="Arial"/>
          <w:b/>
          <w:sz w:val="24"/>
          <w:szCs w:val="24"/>
          <w:u w:val="single"/>
        </w:rPr>
        <w:t xml:space="preserve">17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FF2028">
        <w:rPr>
          <w:rFonts w:ascii="Arial" w:hAnsi="Arial" w:cs="Arial"/>
          <w:b/>
          <w:sz w:val="24"/>
          <w:szCs w:val="24"/>
          <w:u w:val="single"/>
        </w:rPr>
        <w:t>1</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B1086F">
        <w:rPr>
          <w:rFonts w:ascii="Arial" w:hAnsi="Arial" w:cs="Arial"/>
          <w:b/>
          <w:bCs/>
          <w:sz w:val="24"/>
          <w:szCs w:val="24"/>
        </w:rPr>
        <w:t>37063</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261C6" w:rsidRPr="00A83F7E">
        <w:rPr>
          <w:rFonts w:ascii="Arial" w:hAnsi="Arial" w:cs="Arial"/>
          <w:b/>
          <w:bCs/>
        </w:rPr>
        <w:t xml:space="preserve">CONTRATAÇÃO DE EMPRESA </w:t>
      </w:r>
      <w:r w:rsidR="00B261C6">
        <w:rPr>
          <w:rFonts w:ascii="Arial" w:hAnsi="Arial" w:cs="Arial"/>
          <w:b/>
          <w:bCs/>
        </w:rPr>
        <w:t xml:space="preserve">PARA </w:t>
      </w:r>
      <w:r w:rsidR="00586307">
        <w:rPr>
          <w:rFonts w:ascii="Arial" w:hAnsi="Arial" w:cs="Arial"/>
          <w:b/>
          <w:bCs/>
        </w:rPr>
        <w:t>EXECUÇÃO DE REFORMA NA UBS ANA ESTELA</w:t>
      </w:r>
      <w:r w:rsidR="00D458D5">
        <w:rPr>
          <w:rFonts w:ascii="Arial" w:hAnsi="Arial" w:cs="Arial"/>
          <w:b/>
          <w:bCs/>
        </w:rPr>
        <w:t xml:space="preserve">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86307">
        <w:rPr>
          <w:rFonts w:ascii="Arial" w:hAnsi="Arial" w:cs="Arial"/>
        </w:rPr>
        <w:t>Saúde e Medicina Preventiva</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0A4A26">
        <w:rPr>
          <w:rFonts w:ascii="Arial" w:hAnsi="Arial" w:cs="Arial"/>
          <w:b/>
          <w:sz w:val="24"/>
          <w:szCs w:val="24"/>
          <w:u w:val="single"/>
          <w:lang w:val="pt-BR"/>
        </w:rPr>
        <w:t>09</w:t>
      </w:r>
      <w:r w:rsidRPr="0078734A">
        <w:rPr>
          <w:rFonts w:ascii="Arial" w:hAnsi="Arial" w:cs="Arial"/>
          <w:b/>
          <w:sz w:val="24"/>
          <w:szCs w:val="24"/>
          <w:u w:val="single"/>
          <w:lang w:val="pt-BR"/>
        </w:rPr>
        <w:t>:</w:t>
      </w:r>
      <w:r w:rsidR="000A4A26">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F077D9">
        <w:rPr>
          <w:rFonts w:ascii="Arial" w:hAnsi="Arial" w:cs="Arial"/>
          <w:b/>
          <w:sz w:val="24"/>
          <w:szCs w:val="24"/>
          <w:u w:val="single"/>
          <w:lang w:val="pt-BR"/>
        </w:rPr>
        <w:t>10</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F077D9">
        <w:rPr>
          <w:rFonts w:ascii="Arial" w:hAnsi="Arial" w:cs="Arial"/>
          <w:b/>
          <w:sz w:val="24"/>
          <w:szCs w:val="24"/>
          <w:u w:val="single"/>
          <w:lang w:val="pt-BR"/>
        </w:rPr>
        <w:t xml:space="preserve">novembro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D2B8E">
        <w:rPr>
          <w:rFonts w:ascii="Arial" w:hAnsi="Arial" w:cs="Arial"/>
          <w:b/>
          <w:sz w:val="24"/>
          <w:szCs w:val="24"/>
          <w:u w:val="single"/>
          <w:lang w:val="pt-BR"/>
        </w:rPr>
        <w:t>1</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r w:rsidR="001F324B" w:rsidRPr="001F324B">
        <w:rPr>
          <w:rFonts w:ascii="Arial" w:hAnsi="Arial" w:cs="Arial"/>
          <w:b/>
          <w:sz w:val="24"/>
          <w:szCs w:val="24"/>
        </w:rPr>
        <w:t>Rua Joaquim das Neves, 211</w:t>
      </w:r>
      <w:r w:rsidR="001F324B">
        <w:rPr>
          <w:rFonts w:ascii="Arial" w:hAnsi="Arial" w:cs="Arial"/>
          <w:b/>
          <w:sz w:val="24"/>
          <w:szCs w:val="24"/>
        </w:rPr>
        <w:t xml:space="preserve"> – 2º andar</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para </w:t>
      </w:r>
      <w:r w:rsidR="00D458D5" w:rsidRPr="00D458D5">
        <w:rPr>
          <w:rFonts w:ascii="Arial" w:hAnsi="Arial" w:cs="Arial"/>
          <w:bCs/>
          <w:sz w:val="24"/>
          <w:szCs w:val="24"/>
        </w:rPr>
        <w:t>execução de reforma na U</w:t>
      </w:r>
      <w:r w:rsidR="00D458D5">
        <w:rPr>
          <w:rFonts w:ascii="Arial" w:hAnsi="Arial" w:cs="Arial"/>
          <w:bCs/>
          <w:sz w:val="24"/>
          <w:szCs w:val="24"/>
        </w:rPr>
        <w:t>BS</w:t>
      </w:r>
      <w:r w:rsidR="00D458D5" w:rsidRPr="00D458D5">
        <w:rPr>
          <w:rFonts w:ascii="Arial" w:hAnsi="Arial" w:cs="Arial"/>
          <w:bCs/>
          <w:sz w:val="24"/>
          <w:szCs w:val="24"/>
        </w:rPr>
        <w:t xml:space="preserve"> Ana Estela</w:t>
      </w:r>
      <w:r w:rsidR="002B54BA">
        <w:rPr>
          <w:rFonts w:ascii="Arial" w:hAnsi="Arial" w:cs="Arial"/>
          <w:bCs/>
          <w:sz w:val="24"/>
          <w:szCs w:val="24"/>
        </w:rPr>
        <w:t xml:space="preserve">, situada na </w:t>
      </w:r>
      <w:r w:rsidR="008B2E18">
        <w:rPr>
          <w:rFonts w:ascii="Arial" w:hAnsi="Arial" w:cs="Arial"/>
          <w:bCs/>
          <w:sz w:val="24"/>
          <w:szCs w:val="24"/>
        </w:rPr>
        <w:t>Rua</w:t>
      </w:r>
      <w:r w:rsidR="002B54BA">
        <w:rPr>
          <w:rFonts w:ascii="Arial" w:hAnsi="Arial" w:cs="Arial"/>
          <w:bCs/>
          <w:sz w:val="24"/>
          <w:szCs w:val="24"/>
        </w:rPr>
        <w:t xml:space="preserve"> Monte Aprazível, 50 – Jardim Ana Estela</w:t>
      </w:r>
      <w:r w:rsidR="00D458D5">
        <w:rPr>
          <w:rFonts w:ascii="Arial" w:hAnsi="Arial" w:cs="Arial"/>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D578C1">
        <w:rPr>
          <w:rFonts w:ascii="Arial" w:hAnsi="Arial" w:cs="Arial"/>
          <w:sz w:val="24"/>
          <w:szCs w:val="24"/>
        </w:rPr>
        <w:t>1.</w:t>
      </w:r>
      <w:r w:rsidR="009130B4">
        <w:rPr>
          <w:rFonts w:ascii="Arial" w:hAnsi="Arial" w:cs="Arial"/>
          <w:sz w:val="24"/>
          <w:szCs w:val="24"/>
        </w:rPr>
        <w:t>85</w:t>
      </w:r>
      <w:r w:rsidR="00D578C1">
        <w:rPr>
          <w:rFonts w:ascii="Arial" w:hAnsi="Arial" w:cs="Arial"/>
          <w:sz w:val="24"/>
          <w:szCs w:val="24"/>
        </w:rPr>
        <w:t>2.</w:t>
      </w:r>
      <w:r w:rsidR="009130B4">
        <w:rPr>
          <w:rFonts w:ascii="Arial" w:hAnsi="Arial" w:cs="Arial"/>
          <w:sz w:val="24"/>
          <w:szCs w:val="24"/>
        </w:rPr>
        <w:t>929</w:t>
      </w:r>
      <w:r w:rsidR="00D578C1">
        <w:rPr>
          <w:rFonts w:ascii="Arial" w:hAnsi="Arial" w:cs="Arial"/>
          <w:sz w:val="24"/>
          <w:szCs w:val="24"/>
        </w:rPr>
        <w:t>,</w:t>
      </w:r>
      <w:r w:rsidR="009130B4">
        <w:rPr>
          <w:rFonts w:ascii="Arial" w:hAnsi="Arial" w:cs="Arial"/>
          <w:sz w:val="24"/>
          <w:szCs w:val="24"/>
        </w:rPr>
        <w:t>93</w:t>
      </w:r>
      <w:r w:rsidR="0081290C">
        <w:rPr>
          <w:rFonts w:ascii="Arial" w:hAnsi="Arial" w:cs="Arial"/>
          <w:sz w:val="24"/>
          <w:szCs w:val="24"/>
        </w:rPr>
        <w:t xml:space="preserve"> </w:t>
      </w:r>
      <w:r w:rsidR="002867A6">
        <w:rPr>
          <w:rFonts w:ascii="Arial" w:hAnsi="Arial" w:cs="Arial"/>
          <w:sz w:val="24"/>
          <w:szCs w:val="24"/>
        </w:rPr>
        <w:t>(</w:t>
      </w:r>
      <w:r w:rsidR="00EF0D36">
        <w:rPr>
          <w:rFonts w:ascii="Arial" w:hAnsi="Arial" w:cs="Arial"/>
          <w:sz w:val="24"/>
          <w:szCs w:val="24"/>
        </w:rPr>
        <w:t xml:space="preserve">um milhão, </w:t>
      </w:r>
      <w:r w:rsidR="00633E92">
        <w:rPr>
          <w:rFonts w:ascii="Arial" w:hAnsi="Arial" w:cs="Arial"/>
          <w:sz w:val="24"/>
          <w:szCs w:val="24"/>
        </w:rPr>
        <w:t>oito</w:t>
      </w:r>
      <w:r w:rsidR="00EF0D36">
        <w:rPr>
          <w:rFonts w:ascii="Arial" w:hAnsi="Arial" w:cs="Arial"/>
          <w:sz w:val="24"/>
          <w:szCs w:val="24"/>
        </w:rPr>
        <w:t xml:space="preserve">centos e </w:t>
      </w:r>
      <w:r w:rsidR="00633E92">
        <w:rPr>
          <w:rFonts w:ascii="Arial" w:hAnsi="Arial" w:cs="Arial"/>
          <w:sz w:val="24"/>
          <w:szCs w:val="24"/>
        </w:rPr>
        <w:t>cinquenta</w:t>
      </w:r>
      <w:r w:rsidR="00EF0D36">
        <w:rPr>
          <w:rFonts w:ascii="Arial" w:hAnsi="Arial" w:cs="Arial"/>
          <w:sz w:val="24"/>
          <w:szCs w:val="24"/>
        </w:rPr>
        <w:t xml:space="preserve"> e dois mil, </w:t>
      </w:r>
      <w:r w:rsidR="00633E92">
        <w:rPr>
          <w:rFonts w:ascii="Arial" w:hAnsi="Arial" w:cs="Arial"/>
          <w:sz w:val="24"/>
          <w:szCs w:val="24"/>
        </w:rPr>
        <w:t>novec</w:t>
      </w:r>
      <w:r w:rsidR="00EF0D36">
        <w:rPr>
          <w:rFonts w:ascii="Arial" w:hAnsi="Arial" w:cs="Arial"/>
          <w:sz w:val="24"/>
          <w:szCs w:val="24"/>
        </w:rPr>
        <w:t>ento</w:t>
      </w:r>
      <w:r w:rsidR="00FE2420">
        <w:rPr>
          <w:rFonts w:ascii="Arial" w:hAnsi="Arial" w:cs="Arial"/>
          <w:sz w:val="24"/>
          <w:szCs w:val="24"/>
        </w:rPr>
        <w:t xml:space="preserve">s </w:t>
      </w:r>
      <w:r w:rsidR="00EF0D36">
        <w:rPr>
          <w:rFonts w:ascii="Arial" w:hAnsi="Arial" w:cs="Arial"/>
          <w:sz w:val="24"/>
          <w:szCs w:val="24"/>
        </w:rPr>
        <w:t xml:space="preserve">e </w:t>
      </w:r>
      <w:r w:rsidR="00633E92">
        <w:rPr>
          <w:rFonts w:ascii="Arial" w:hAnsi="Arial" w:cs="Arial"/>
          <w:sz w:val="24"/>
          <w:szCs w:val="24"/>
        </w:rPr>
        <w:t>vinte e nove</w:t>
      </w:r>
      <w:r w:rsidR="00EF0D36">
        <w:rPr>
          <w:rFonts w:ascii="Arial" w:hAnsi="Arial" w:cs="Arial"/>
          <w:sz w:val="24"/>
          <w:szCs w:val="24"/>
        </w:rPr>
        <w:t xml:space="preserve"> reais e </w:t>
      </w:r>
      <w:r w:rsidR="00633E92">
        <w:rPr>
          <w:rFonts w:ascii="Arial" w:hAnsi="Arial" w:cs="Arial"/>
          <w:sz w:val="24"/>
          <w:szCs w:val="24"/>
        </w:rPr>
        <w:t>nov</w:t>
      </w:r>
      <w:r w:rsidR="00EF0D36">
        <w:rPr>
          <w:rFonts w:ascii="Arial" w:hAnsi="Arial" w:cs="Arial"/>
          <w:sz w:val="24"/>
          <w:szCs w:val="24"/>
        </w:rPr>
        <w:t xml:space="preserve">enta e </w:t>
      </w:r>
      <w:r w:rsidR="00633E92">
        <w:rPr>
          <w:rFonts w:ascii="Arial" w:hAnsi="Arial" w:cs="Arial"/>
          <w:sz w:val="24"/>
          <w:szCs w:val="24"/>
        </w:rPr>
        <w:t>três</w:t>
      </w:r>
      <w:r w:rsidR="00EF0D36">
        <w:rPr>
          <w:rFonts w:ascii="Arial" w:hAnsi="Arial" w:cs="Arial"/>
          <w:sz w:val="24"/>
          <w:szCs w:val="24"/>
        </w:rPr>
        <w:t xml:space="preserve"> </w:t>
      </w:r>
      <w:r w:rsidR="00FE2420">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5C3665">
        <w:rPr>
          <w:rFonts w:ascii="Arial" w:hAnsi="Arial" w:cs="Arial"/>
          <w:sz w:val="24"/>
          <w:szCs w:val="24"/>
        </w:rPr>
        <w:t>54</w:t>
      </w:r>
      <w:r w:rsidR="00A24EF3">
        <w:rPr>
          <w:rFonts w:ascii="Arial" w:hAnsi="Arial" w:cs="Arial"/>
          <w:sz w:val="24"/>
          <w:szCs w:val="24"/>
        </w:rPr>
        <w:t xml:space="preserve">0 </w:t>
      </w:r>
      <w:r w:rsidR="00A24EF3" w:rsidRPr="00742FF4">
        <w:rPr>
          <w:rFonts w:ascii="Arial" w:hAnsi="Arial" w:cs="Arial"/>
          <w:sz w:val="24"/>
          <w:szCs w:val="24"/>
        </w:rPr>
        <w:t>(</w:t>
      </w:r>
      <w:r w:rsidR="005C3665">
        <w:rPr>
          <w:rFonts w:ascii="Arial" w:hAnsi="Arial" w:cs="Arial"/>
          <w:sz w:val="24"/>
          <w:szCs w:val="24"/>
        </w:rPr>
        <w:t>quinhentos e quarenta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9"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2F1CA3">
        <w:rPr>
          <w:rFonts w:ascii="Arial" w:hAnsi="Arial" w:cs="Arial"/>
          <w:sz w:val="24"/>
          <w:szCs w:val="24"/>
        </w:rPr>
        <w:t>1</w:t>
      </w:r>
      <w:r w:rsidR="009124AF">
        <w:rPr>
          <w:rFonts w:ascii="Arial" w:hAnsi="Arial" w:cs="Arial"/>
          <w:sz w:val="24"/>
          <w:szCs w:val="24"/>
        </w:rPr>
        <w:t>8</w:t>
      </w:r>
      <w:r w:rsidR="00367967">
        <w:rPr>
          <w:rFonts w:ascii="Arial" w:hAnsi="Arial" w:cs="Arial"/>
          <w:sz w:val="24"/>
          <w:szCs w:val="24"/>
        </w:rPr>
        <w:t>.</w:t>
      </w:r>
      <w:r w:rsidR="009124AF">
        <w:rPr>
          <w:rFonts w:ascii="Arial" w:hAnsi="Arial" w:cs="Arial"/>
          <w:sz w:val="24"/>
          <w:szCs w:val="24"/>
        </w:rPr>
        <w:t>529</w:t>
      </w:r>
      <w:r w:rsidR="00367967">
        <w:rPr>
          <w:rFonts w:ascii="Arial" w:hAnsi="Arial" w:cs="Arial"/>
          <w:sz w:val="24"/>
          <w:szCs w:val="24"/>
        </w:rPr>
        <w:t>,</w:t>
      </w:r>
      <w:r w:rsidR="009124AF">
        <w:rPr>
          <w:rFonts w:ascii="Arial" w:hAnsi="Arial" w:cs="Arial"/>
          <w:sz w:val="24"/>
          <w:szCs w:val="24"/>
        </w:rPr>
        <w:t>29</w:t>
      </w:r>
      <w:r w:rsidR="00AE60AB">
        <w:rPr>
          <w:rFonts w:ascii="Arial" w:hAnsi="Arial" w:cs="Arial"/>
          <w:sz w:val="24"/>
          <w:szCs w:val="24"/>
        </w:rPr>
        <w:t xml:space="preserve"> </w:t>
      </w:r>
      <w:r w:rsidR="00174DED" w:rsidRPr="00A1129D">
        <w:rPr>
          <w:rFonts w:ascii="Arial" w:hAnsi="Arial" w:cs="Arial"/>
          <w:sz w:val="24"/>
          <w:szCs w:val="24"/>
        </w:rPr>
        <w:t>(</w:t>
      </w:r>
      <w:r w:rsidR="009F754F">
        <w:rPr>
          <w:rFonts w:ascii="Arial" w:hAnsi="Arial" w:cs="Arial"/>
          <w:sz w:val="24"/>
          <w:szCs w:val="24"/>
        </w:rPr>
        <w:t>dezoito</w:t>
      </w:r>
      <w:r w:rsidR="00AE60AB">
        <w:rPr>
          <w:rFonts w:ascii="Arial" w:hAnsi="Arial" w:cs="Arial"/>
          <w:sz w:val="24"/>
          <w:szCs w:val="24"/>
        </w:rPr>
        <w:t xml:space="preserve"> mil, </w:t>
      </w:r>
      <w:r w:rsidR="009F754F">
        <w:rPr>
          <w:rFonts w:ascii="Arial" w:hAnsi="Arial" w:cs="Arial"/>
          <w:sz w:val="24"/>
          <w:szCs w:val="24"/>
        </w:rPr>
        <w:t>quinh</w:t>
      </w:r>
      <w:r w:rsidR="00EF4341">
        <w:rPr>
          <w:rFonts w:ascii="Arial" w:hAnsi="Arial" w:cs="Arial"/>
          <w:sz w:val="24"/>
          <w:szCs w:val="24"/>
        </w:rPr>
        <w:t xml:space="preserve">entos </w:t>
      </w:r>
      <w:r w:rsidR="00846FD7">
        <w:rPr>
          <w:rFonts w:ascii="Arial" w:hAnsi="Arial" w:cs="Arial"/>
          <w:sz w:val="24"/>
          <w:szCs w:val="24"/>
        </w:rPr>
        <w:t xml:space="preserve">e </w:t>
      </w:r>
      <w:r w:rsidR="00447D58">
        <w:rPr>
          <w:rFonts w:ascii="Arial" w:hAnsi="Arial" w:cs="Arial"/>
          <w:sz w:val="24"/>
          <w:szCs w:val="24"/>
        </w:rPr>
        <w:t>vinte</w:t>
      </w:r>
      <w:r w:rsidR="00846FD7">
        <w:rPr>
          <w:rFonts w:ascii="Arial" w:hAnsi="Arial" w:cs="Arial"/>
          <w:sz w:val="24"/>
          <w:szCs w:val="24"/>
        </w:rPr>
        <w:t xml:space="preserve"> e </w:t>
      </w:r>
      <w:r w:rsidR="009F754F">
        <w:rPr>
          <w:rFonts w:ascii="Arial" w:hAnsi="Arial" w:cs="Arial"/>
          <w:sz w:val="24"/>
          <w:szCs w:val="24"/>
        </w:rPr>
        <w:t>nove</w:t>
      </w:r>
      <w:r w:rsidR="00846FD7">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9F754F">
        <w:rPr>
          <w:rFonts w:ascii="Arial" w:hAnsi="Arial" w:cs="Arial"/>
          <w:sz w:val="24"/>
          <w:szCs w:val="24"/>
        </w:rPr>
        <w:t xml:space="preserve">vinte e nove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C61084">
        <w:rPr>
          <w:rFonts w:ascii="Arial" w:hAnsi="Arial" w:cs="Arial"/>
          <w:b/>
          <w:bCs/>
          <w:sz w:val="24"/>
          <w:szCs w:val="24"/>
        </w:rPr>
        <w:t>37063</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4B4D49">
        <w:rPr>
          <w:rFonts w:ascii="Arial" w:hAnsi="Arial" w:cs="Arial"/>
          <w:b/>
          <w:bCs/>
          <w:sz w:val="24"/>
          <w:szCs w:val="24"/>
        </w:rPr>
        <w:t>17</w:t>
      </w:r>
      <w:r w:rsidR="006C6C2E">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C61084">
        <w:rPr>
          <w:rFonts w:ascii="Arial" w:hAnsi="Arial" w:cs="Arial"/>
          <w:b/>
          <w:bCs/>
          <w:sz w:val="24"/>
          <w:szCs w:val="24"/>
        </w:rPr>
        <w:t>37063</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4B4D49">
        <w:rPr>
          <w:rFonts w:ascii="Arial" w:hAnsi="Arial" w:cs="Arial"/>
          <w:b/>
          <w:bCs/>
          <w:sz w:val="24"/>
          <w:szCs w:val="24"/>
        </w:rPr>
        <w:t>17</w:t>
      </w:r>
      <w:r w:rsidR="006C6C2E">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2C115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9B35C5" w:rsidRPr="006F3EE4" w:rsidTr="009B35C5">
        <w:trPr>
          <w:trHeight w:val="672"/>
        </w:trPr>
        <w:tc>
          <w:tcPr>
            <w:tcW w:w="9851" w:type="dxa"/>
            <w:tcBorders>
              <w:top w:val="nil"/>
              <w:left w:val="single" w:sz="8" w:space="0" w:color="auto"/>
              <w:bottom w:val="single" w:sz="4" w:space="0" w:color="auto"/>
              <w:right w:val="single" w:sz="8" w:space="0" w:color="auto"/>
            </w:tcBorders>
            <w:shd w:val="clear" w:color="auto" w:fill="auto"/>
            <w:vAlign w:val="center"/>
            <w:hideMark/>
          </w:tcPr>
          <w:p w:rsidR="009B35C5" w:rsidRPr="006F3EE4" w:rsidRDefault="009B35C5" w:rsidP="002C115A">
            <w:pPr>
              <w:jc w:val="both"/>
              <w:rPr>
                <w:rFonts w:ascii="Verdana" w:hAnsi="Verdana" w:cs="Calibri"/>
                <w:color w:val="000000"/>
                <w:sz w:val="22"/>
                <w:szCs w:val="22"/>
              </w:rPr>
            </w:pPr>
            <w:r w:rsidRPr="006F3EE4">
              <w:rPr>
                <w:rFonts w:ascii="Verdana" w:hAnsi="Verdana" w:cs="Calibri"/>
                <w:color w:val="000000"/>
                <w:sz w:val="22"/>
                <w:szCs w:val="22"/>
              </w:rPr>
              <w:t>Telhamento em chapa de aço pré-pintada com epóxi e poliéster, tipo sanduíche, espessura de 0,50 mm, com poliuretano</w:t>
            </w:r>
          </w:p>
        </w:tc>
      </w:tr>
      <w:tr w:rsidR="009B35C5" w:rsidRPr="006F3EE4" w:rsidTr="00A74014">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9B35C5" w:rsidRPr="006F3EE4" w:rsidRDefault="009B35C5" w:rsidP="002C115A">
            <w:pPr>
              <w:jc w:val="both"/>
              <w:rPr>
                <w:rFonts w:ascii="Verdana" w:hAnsi="Verdana" w:cs="Calibri"/>
                <w:color w:val="000000"/>
                <w:sz w:val="22"/>
                <w:szCs w:val="22"/>
              </w:rPr>
            </w:pPr>
            <w:r>
              <w:rPr>
                <w:rFonts w:ascii="Verdana" w:hAnsi="Verdana" w:cs="Calibri"/>
                <w:color w:val="000000"/>
                <w:sz w:val="22"/>
                <w:szCs w:val="22"/>
              </w:rPr>
              <w:t>G</w:t>
            </w:r>
            <w:r w:rsidRPr="006F3EE4">
              <w:rPr>
                <w:rFonts w:ascii="Verdana" w:hAnsi="Verdana" w:cs="Calibri"/>
                <w:color w:val="000000"/>
                <w:sz w:val="22"/>
                <w:szCs w:val="22"/>
              </w:rPr>
              <w:t>radil em ferro fixado em vãos de janelas, formado por barras chatas de 25X4,8 MM. AF_04/2019</w:t>
            </w:r>
          </w:p>
        </w:tc>
      </w:tr>
      <w:tr w:rsidR="009B35C5"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9B35C5" w:rsidRPr="006F3EE4" w:rsidRDefault="009B35C5" w:rsidP="002C115A">
            <w:pPr>
              <w:jc w:val="both"/>
              <w:rPr>
                <w:rFonts w:ascii="Verdana" w:hAnsi="Verdana" w:cs="Calibri"/>
                <w:color w:val="000000"/>
                <w:sz w:val="22"/>
                <w:szCs w:val="22"/>
              </w:rPr>
            </w:pPr>
            <w:r w:rsidRPr="006F3EE4">
              <w:rPr>
                <w:rFonts w:ascii="Verdana" w:hAnsi="Verdana" w:cs="Calibri"/>
                <w:color w:val="000000"/>
                <w:sz w:val="22"/>
                <w:szCs w:val="22"/>
              </w:rPr>
              <w:lastRenderedPageBreak/>
              <w:t>Piso em granilite moldado no local</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2C115A">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7D0DFA" w:rsidRPr="006F3EE4" w:rsidTr="00CD63D2">
        <w:trPr>
          <w:trHeight w:val="672"/>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7D0DFA" w:rsidRPr="006F3EE4" w:rsidRDefault="007D0DFA" w:rsidP="002C115A">
            <w:pPr>
              <w:jc w:val="both"/>
              <w:rPr>
                <w:rFonts w:ascii="Verdana" w:hAnsi="Verdana" w:cs="Calibri"/>
                <w:color w:val="000000"/>
                <w:sz w:val="22"/>
                <w:szCs w:val="22"/>
              </w:rPr>
            </w:pPr>
            <w:r w:rsidRPr="006F3EE4">
              <w:rPr>
                <w:rFonts w:ascii="Verdana" w:hAnsi="Verdana" w:cs="Calibri"/>
                <w:color w:val="000000"/>
                <w:sz w:val="22"/>
                <w:szCs w:val="22"/>
              </w:rPr>
              <w:t>Telhamento em chapa de aço pré-pintada com epóxi e poliéster, tipo sanduíche, espessura de 0,50 mm, com poliuretano</w:t>
            </w:r>
          </w:p>
        </w:tc>
        <w:tc>
          <w:tcPr>
            <w:tcW w:w="1134" w:type="dxa"/>
            <w:tcBorders>
              <w:top w:val="nil"/>
              <w:left w:val="nil"/>
              <w:bottom w:val="single" w:sz="4"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m²</w:t>
            </w:r>
          </w:p>
        </w:tc>
        <w:tc>
          <w:tcPr>
            <w:tcW w:w="1276" w:type="dxa"/>
            <w:tcBorders>
              <w:top w:val="nil"/>
              <w:left w:val="nil"/>
              <w:bottom w:val="single" w:sz="4"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258,00</w:t>
            </w:r>
          </w:p>
        </w:tc>
      </w:tr>
      <w:tr w:rsidR="007D0DFA" w:rsidRPr="006F3EE4" w:rsidTr="00CD63D2">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D0DFA" w:rsidRPr="006F3EE4" w:rsidRDefault="007D0DFA" w:rsidP="002C115A">
            <w:pPr>
              <w:jc w:val="both"/>
              <w:rPr>
                <w:rFonts w:ascii="Verdana" w:hAnsi="Verdana" w:cs="Calibri"/>
                <w:color w:val="000000"/>
                <w:sz w:val="22"/>
                <w:szCs w:val="22"/>
              </w:rPr>
            </w:pPr>
            <w:r>
              <w:rPr>
                <w:rFonts w:ascii="Verdana" w:hAnsi="Verdana" w:cs="Calibri"/>
                <w:color w:val="000000"/>
                <w:sz w:val="22"/>
                <w:szCs w:val="22"/>
              </w:rPr>
              <w:lastRenderedPageBreak/>
              <w:t>G</w:t>
            </w:r>
            <w:r w:rsidRPr="006F3EE4">
              <w:rPr>
                <w:rFonts w:ascii="Verdana" w:hAnsi="Verdana" w:cs="Calibri"/>
                <w:color w:val="000000"/>
                <w:sz w:val="22"/>
                <w:szCs w:val="22"/>
              </w:rPr>
              <w:t>radil em ferro fixado em vãos de janelas, formado por barras chatas de 25X4,8 MM. AF_04/2019</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m²</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67,56</w:t>
            </w:r>
          </w:p>
        </w:tc>
      </w:tr>
      <w:tr w:rsidR="007D0DFA" w:rsidRPr="006F3EE4" w:rsidTr="00CD63D2">
        <w:trPr>
          <w:trHeight w:val="330"/>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7D0DFA" w:rsidRPr="006F3EE4" w:rsidRDefault="007D0DFA" w:rsidP="002C115A">
            <w:pPr>
              <w:jc w:val="both"/>
              <w:rPr>
                <w:rFonts w:ascii="Verdana" w:hAnsi="Verdana" w:cs="Calibri"/>
                <w:color w:val="000000"/>
                <w:sz w:val="22"/>
                <w:szCs w:val="22"/>
              </w:rPr>
            </w:pPr>
            <w:r w:rsidRPr="006F3EE4">
              <w:rPr>
                <w:rFonts w:ascii="Verdana" w:hAnsi="Verdana" w:cs="Calibri"/>
                <w:color w:val="000000"/>
                <w:sz w:val="22"/>
                <w:szCs w:val="22"/>
              </w:rPr>
              <w:t>Piso em granilite moldado no local</w:t>
            </w:r>
          </w:p>
        </w:tc>
        <w:tc>
          <w:tcPr>
            <w:tcW w:w="1134" w:type="dxa"/>
            <w:tcBorders>
              <w:top w:val="nil"/>
              <w:left w:val="nil"/>
              <w:bottom w:val="single" w:sz="4"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m²</w:t>
            </w:r>
          </w:p>
        </w:tc>
        <w:tc>
          <w:tcPr>
            <w:tcW w:w="1276" w:type="dxa"/>
            <w:tcBorders>
              <w:top w:val="nil"/>
              <w:left w:val="nil"/>
              <w:bottom w:val="single" w:sz="4" w:space="0" w:color="auto"/>
              <w:right w:val="single" w:sz="8" w:space="0" w:color="auto"/>
            </w:tcBorders>
            <w:shd w:val="clear" w:color="auto" w:fill="auto"/>
            <w:vAlign w:val="center"/>
            <w:hideMark/>
          </w:tcPr>
          <w:p w:rsidR="007D0DFA" w:rsidRPr="006F3EE4" w:rsidRDefault="007D0DFA" w:rsidP="002C115A">
            <w:pPr>
              <w:jc w:val="center"/>
              <w:rPr>
                <w:rFonts w:ascii="Verdana" w:hAnsi="Verdana" w:cs="Calibri"/>
                <w:color w:val="000000"/>
                <w:sz w:val="22"/>
                <w:szCs w:val="22"/>
              </w:rPr>
            </w:pPr>
            <w:r w:rsidRPr="006F3EE4">
              <w:rPr>
                <w:rFonts w:ascii="Verdana" w:hAnsi="Verdana" w:cs="Calibri"/>
                <w:color w:val="000000"/>
                <w:sz w:val="22"/>
                <w:szCs w:val="22"/>
              </w:rPr>
              <w:t>340,00</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BD7FD7">
        <w:rPr>
          <w:rFonts w:ascii="Arial" w:hAnsi="Arial" w:cs="Arial"/>
          <w:sz w:val="24"/>
          <w:szCs w:val="24"/>
        </w:rPr>
        <w:t>1</w:t>
      </w:r>
      <w:r w:rsidR="00E1147A">
        <w:rPr>
          <w:rFonts w:ascii="Arial" w:hAnsi="Arial" w:cs="Arial"/>
          <w:sz w:val="24"/>
          <w:szCs w:val="24"/>
        </w:rPr>
        <w:t>85</w:t>
      </w:r>
      <w:r w:rsidR="00D93CFB">
        <w:rPr>
          <w:rFonts w:ascii="Arial" w:hAnsi="Arial" w:cs="Arial"/>
          <w:sz w:val="24"/>
          <w:szCs w:val="24"/>
        </w:rPr>
        <w:t>.</w:t>
      </w:r>
      <w:r w:rsidR="00BD7FD7">
        <w:rPr>
          <w:rFonts w:ascii="Arial" w:hAnsi="Arial" w:cs="Arial"/>
          <w:sz w:val="24"/>
          <w:szCs w:val="24"/>
        </w:rPr>
        <w:t>2</w:t>
      </w:r>
      <w:r w:rsidR="00E1147A">
        <w:rPr>
          <w:rFonts w:ascii="Arial" w:hAnsi="Arial" w:cs="Arial"/>
          <w:sz w:val="24"/>
          <w:szCs w:val="24"/>
        </w:rPr>
        <w:t>92</w:t>
      </w:r>
      <w:r w:rsidR="00D93CFB">
        <w:rPr>
          <w:rFonts w:ascii="Arial" w:hAnsi="Arial" w:cs="Arial"/>
          <w:sz w:val="24"/>
          <w:szCs w:val="24"/>
        </w:rPr>
        <w:t>,</w:t>
      </w:r>
      <w:r w:rsidR="00E1147A">
        <w:rPr>
          <w:rFonts w:ascii="Arial" w:hAnsi="Arial" w:cs="Arial"/>
          <w:sz w:val="24"/>
          <w:szCs w:val="24"/>
        </w:rPr>
        <w:t>99</w:t>
      </w:r>
      <w:r w:rsidR="005C7E93">
        <w:rPr>
          <w:rFonts w:ascii="Arial" w:hAnsi="Arial" w:cs="Arial"/>
          <w:sz w:val="24"/>
          <w:szCs w:val="24"/>
        </w:rPr>
        <w:t xml:space="preserve"> (</w:t>
      </w:r>
      <w:r w:rsidR="0057035B">
        <w:rPr>
          <w:rFonts w:ascii="Arial" w:hAnsi="Arial" w:cs="Arial"/>
          <w:sz w:val="24"/>
          <w:szCs w:val="24"/>
        </w:rPr>
        <w:t xml:space="preserve">cento e </w:t>
      </w:r>
      <w:r w:rsidR="00256A89">
        <w:rPr>
          <w:rFonts w:ascii="Arial" w:hAnsi="Arial" w:cs="Arial"/>
          <w:sz w:val="24"/>
          <w:szCs w:val="24"/>
        </w:rPr>
        <w:t>oit</w:t>
      </w:r>
      <w:r w:rsidR="0057035B">
        <w:rPr>
          <w:rFonts w:ascii="Arial" w:hAnsi="Arial" w:cs="Arial"/>
          <w:sz w:val="24"/>
          <w:szCs w:val="24"/>
        </w:rPr>
        <w:t xml:space="preserve">enta e </w:t>
      </w:r>
      <w:r w:rsidR="00256A89">
        <w:rPr>
          <w:rFonts w:ascii="Arial" w:hAnsi="Arial" w:cs="Arial"/>
          <w:sz w:val="24"/>
          <w:szCs w:val="24"/>
        </w:rPr>
        <w:t>cinco</w:t>
      </w:r>
      <w:r w:rsidR="005C7E93">
        <w:rPr>
          <w:rFonts w:ascii="Arial" w:hAnsi="Arial" w:cs="Arial"/>
          <w:sz w:val="24"/>
          <w:szCs w:val="24"/>
        </w:rPr>
        <w:t xml:space="preserve"> mil, </w:t>
      </w:r>
      <w:r w:rsidR="0057035B">
        <w:rPr>
          <w:rFonts w:ascii="Arial" w:hAnsi="Arial" w:cs="Arial"/>
          <w:sz w:val="24"/>
          <w:szCs w:val="24"/>
        </w:rPr>
        <w:t>duz</w:t>
      </w:r>
      <w:r w:rsidR="005364D1">
        <w:rPr>
          <w:rFonts w:ascii="Arial" w:hAnsi="Arial" w:cs="Arial"/>
          <w:sz w:val="24"/>
          <w:szCs w:val="24"/>
        </w:rPr>
        <w:t xml:space="preserve">entos e </w:t>
      </w:r>
      <w:r w:rsidR="00256A89">
        <w:rPr>
          <w:rFonts w:ascii="Arial" w:hAnsi="Arial" w:cs="Arial"/>
          <w:sz w:val="24"/>
          <w:szCs w:val="24"/>
        </w:rPr>
        <w:t xml:space="preserve">noventa e dois </w:t>
      </w:r>
      <w:r w:rsidR="005C7E93">
        <w:rPr>
          <w:rFonts w:ascii="Arial" w:hAnsi="Arial" w:cs="Arial"/>
          <w:sz w:val="24"/>
          <w:szCs w:val="24"/>
        </w:rPr>
        <w:t xml:space="preserve">reais e </w:t>
      </w:r>
      <w:r w:rsidR="00256A89">
        <w:rPr>
          <w:rFonts w:ascii="Arial" w:hAnsi="Arial" w:cs="Arial"/>
          <w:sz w:val="24"/>
          <w:szCs w:val="24"/>
        </w:rPr>
        <w:t xml:space="preserve">noventa e nove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F52C82" w:rsidRPr="00A1129D">
        <w:rPr>
          <w:rFonts w:ascii="Arial" w:hAnsi="Arial" w:cs="Arial"/>
          <w:sz w:val="24"/>
          <w:szCs w:val="24"/>
        </w:rPr>
        <w:t>R$</w:t>
      </w:r>
      <w:r w:rsidR="00F52C82">
        <w:rPr>
          <w:rFonts w:ascii="Arial" w:hAnsi="Arial" w:cs="Arial"/>
          <w:sz w:val="24"/>
          <w:szCs w:val="24"/>
        </w:rPr>
        <w:t xml:space="preserve"> 18.529,29 </w:t>
      </w:r>
      <w:r w:rsidR="00F52C82" w:rsidRPr="00A1129D">
        <w:rPr>
          <w:rFonts w:ascii="Arial" w:hAnsi="Arial" w:cs="Arial"/>
          <w:sz w:val="24"/>
          <w:szCs w:val="24"/>
        </w:rPr>
        <w:t>(</w:t>
      </w:r>
      <w:r w:rsidR="00F52C82">
        <w:rPr>
          <w:rFonts w:ascii="Arial" w:hAnsi="Arial" w:cs="Arial"/>
          <w:sz w:val="24"/>
          <w:szCs w:val="24"/>
        </w:rPr>
        <w:t>dezoito mil, quinhentos e vinte e nove reais e vinte e nove centavos</w:t>
      </w:r>
      <w:r w:rsidR="00F52C82"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r w:rsidR="00DF3D25" w:rsidRPr="008A3FEE">
        <w:rPr>
          <w:rFonts w:ascii="Arial" w:hAnsi="Arial"/>
          <w:sz w:val="24"/>
          <w:szCs w:val="24"/>
          <w:u w:val="single"/>
        </w:rPr>
        <w:t>sob pena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lastRenderedPageBreak/>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lastRenderedPageBreak/>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0F7D61">
        <w:rPr>
          <w:rFonts w:ascii="Arial" w:hAnsi="Arial" w:cs="Arial"/>
          <w:sz w:val="24"/>
          <w:szCs w:val="24"/>
          <w:lang w:val="pt-BR"/>
        </w:rPr>
        <w:t>3</w:t>
      </w:r>
      <w:r w:rsidR="006B5352">
        <w:rPr>
          <w:rFonts w:ascii="Arial" w:hAnsi="Arial" w:cs="Arial"/>
          <w:sz w:val="24"/>
          <w:szCs w:val="24"/>
          <w:lang w:val="pt-BR"/>
        </w:rPr>
        <w:t>.0</w:t>
      </w:r>
      <w:r w:rsidR="000F7D61">
        <w:rPr>
          <w:rFonts w:ascii="Arial" w:hAnsi="Arial" w:cs="Arial"/>
          <w:sz w:val="24"/>
          <w:szCs w:val="24"/>
          <w:lang w:val="pt-BR"/>
        </w:rPr>
        <w:t>2</w:t>
      </w:r>
      <w:r w:rsidR="006B5352">
        <w:rPr>
          <w:rFonts w:ascii="Arial" w:hAnsi="Arial" w:cs="Arial"/>
          <w:sz w:val="24"/>
          <w:szCs w:val="24"/>
          <w:lang w:val="pt-BR"/>
        </w:rPr>
        <w:t>.1</w:t>
      </w:r>
      <w:r w:rsidR="000F7D61">
        <w:rPr>
          <w:rFonts w:ascii="Arial" w:hAnsi="Arial" w:cs="Arial"/>
          <w:sz w:val="24"/>
          <w:szCs w:val="24"/>
          <w:lang w:val="pt-BR"/>
        </w:rPr>
        <w:t>0</w:t>
      </w:r>
      <w:r w:rsidR="006B5352">
        <w:rPr>
          <w:rFonts w:ascii="Arial" w:hAnsi="Arial" w:cs="Arial"/>
          <w:sz w:val="24"/>
          <w:szCs w:val="24"/>
          <w:lang w:val="pt-BR"/>
        </w:rPr>
        <w:t>.</w:t>
      </w:r>
      <w:r w:rsidR="000F7D61">
        <w:rPr>
          <w:rFonts w:ascii="Arial" w:hAnsi="Arial" w:cs="Arial"/>
          <w:sz w:val="24"/>
          <w:szCs w:val="24"/>
          <w:lang w:val="pt-BR"/>
        </w:rPr>
        <w:t>30</w:t>
      </w:r>
      <w:r w:rsidR="004B284C">
        <w:rPr>
          <w:rFonts w:ascii="Arial" w:hAnsi="Arial" w:cs="Arial"/>
          <w:sz w:val="24"/>
          <w:szCs w:val="24"/>
          <w:lang w:val="pt-BR"/>
        </w:rPr>
        <w:t>1</w:t>
      </w:r>
      <w:r w:rsidR="006B5352">
        <w:rPr>
          <w:rFonts w:ascii="Arial" w:hAnsi="Arial" w:cs="Arial"/>
          <w:sz w:val="24"/>
          <w:szCs w:val="24"/>
          <w:lang w:val="pt-BR"/>
        </w:rPr>
        <w:t>.0006-4.4.90.51-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974E8F">
        <w:rPr>
          <w:rFonts w:ascii="Arial" w:hAnsi="Arial" w:cs="Arial"/>
          <w:sz w:val="24"/>
          <w:szCs w:val="24"/>
          <w:lang w:val="pt-BR"/>
        </w:rPr>
        <w:t>3</w:t>
      </w:r>
      <w:r w:rsidR="00170809">
        <w:rPr>
          <w:rFonts w:ascii="Arial" w:hAnsi="Arial" w:cs="Arial"/>
          <w:sz w:val="24"/>
          <w:szCs w:val="24"/>
          <w:lang w:val="pt-BR"/>
        </w:rPr>
        <w:t>.0</w:t>
      </w:r>
      <w:r w:rsidR="00974E8F">
        <w:rPr>
          <w:rFonts w:ascii="Arial" w:hAnsi="Arial" w:cs="Arial"/>
          <w:sz w:val="24"/>
          <w:szCs w:val="24"/>
          <w:lang w:val="pt-BR"/>
        </w:rPr>
        <w:t>2</w:t>
      </w:r>
      <w:r w:rsidR="00170809">
        <w:rPr>
          <w:rFonts w:ascii="Arial" w:hAnsi="Arial" w:cs="Arial"/>
          <w:sz w:val="24"/>
          <w:szCs w:val="24"/>
          <w:lang w:val="pt-BR"/>
        </w:rPr>
        <w:t>.1</w:t>
      </w:r>
      <w:r w:rsidR="00974E8F">
        <w:rPr>
          <w:rFonts w:ascii="Arial" w:hAnsi="Arial" w:cs="Arial"/>
          <w:sz w:val="24"/>
          <w:szCs w:val="24"/>
          <w:lang w:val="pt-BR"/>
        </w:rPr>
        <w:t>0</w:t>
      </w:r>
      <w:r w:rsidR="00170809">
        <w:rPr>
          <w:rFonts w:ascii="Arial" w:hAnsi="Arial" w:cs="Arial"/>
          <w:sz w:val="24"/>
          <w:szCs w:val="24"/>
          <w:lang w:val="pt-BR"/>
        </w:rPr>
        <w:t>.</w:t>
      </w:r>
      <w:r w:rsidR="00974E8F">
        <w:rPr>
          <w:rFonts w:ascii="Arial" w:hAnsi="Arial" w:cs="Arial"/>
          <w:sz w:val="24"/>
          <w:szCs w:val="24"/>
          <w:lang w:val="pt-BR"/>
        </w:rPr>
        <w:t>30</w:t>
      </w:r>
      <w:r w:rsidR="005572EA">
        <w:rPr>
          <w:rFonts w:ascii="Arial" w:hAnsi="Arial" w:cs="Arial"/>
          <w:sz w:val="24"/>
          <w:szCs w:val="24"/>
          <w:lang w:val="pt-BR"/>
        </w:rPr>
        <w:t>1</w:t>
      </w:r>
      <w:r w:rsidR="00170809">
        <w:rPr>
          <w:rFonts w:ascii="Arial" w:hAnsi="Arial" w:cs="Arial"/>
          <w:sz w:val="24"/>
          <w:szCs w:val="24"/>
          <w:lang w:val="pt-BR"/>
        </w:rPr>
        <w:t>.0006-4.4.90.51</w:t>
      </w:r>
      <w:r w:rsidR="000E1EAF">
        <w:rPr>
          <w:rFonts w:ascii="Arial" w:hAnsi="Arial" w:cs="Arial"/>
          <w:sz w:val="24"/>
          <w:szCs w:val="24"/>
          <w:lang w:val="pt-BR"/>
        </w:rPr>
        <w:t>-99 (</w:t>
      </w:r>
      <w:r w:rsidR="00974E8F">
        <w:rPr>
          <w:rFonts w:ascii="Arial" w:hAnsi="Arial" w:cs="Arial"/>
          <w:sz w:val="24"/>
          <w:szCs w:val="24"/>
          <w:lang w:val="pt-BR"/>
        </w:rPr>
        <w:t>transferências e convênios estaduais vinculados</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CC276D"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w:t>
      </w:r>
    </w:p>
    <w:p w:rsidR="00CC276D" w:rsidRDefault="00CC276D" w:rsidP="00D41830">
      <w:pPr>
        <w:jc w:val="both"/>
        <w:rPr>
          <w:rFonts w:ascii="Arial" w:hAnsi="Arial" w:cs="Arial"/>
          <w:sz w:val="24"/>
          <w:szCs w:val="24"/>
        </w:rPr>
      </w:pPr>
    </w:p>
    <w:p w:rsidR="00CC276D" w:rsidRDefault="00CC276D" w:rsidP="00D41830">
      <w:pPr>
        <w:jc w:val="both"/>
        <w:rPr>
          <w:rFonts w:ascii="Arial" w:hAnsi="Arial" w:cs="Arial"/>
          <w:sz w:val="24"/>
          <w:szCs w:val="24"/>
        </w:rPr>
      </w:pPr>
    </w:p>
    <w:p w:rsidR="00ED1875" w:rsidRDefault="00D41830" w:rsidP="00D41830">
      <w:pPr>
        <w:jc w:val="both"/>
        <w:rPr>
          <w:rFonts w:ascii="Arial" w:hAnsi="Arial" w:cs="Arial"/>
          <w:sz w:val="24"/>
          <w:szCs w:val="24"/>
        </w:rPr>
      </w:pPr>
      <w:r w:rsidRPr="00125A3A">
        <w:rPr>
          <w:rFonts w:ascii="Arial" w:hAnsi="Arial" w:cs="Arial"/>
          <w:sz w:val="24"/>
          <w:szCs w:val="24"/>
        </w:rPr>
        <w:t xml:space="preserve">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CC276D" w:rsidRDefault="00CC276D" w:rsidP="00D41830">
      <w:pPr>
        <w:jc w:val="both"/>
        <w:rPr>
          <w:rFonts w:ascii="Arial" w:hAnsi="Arial" w:cs="Arial"/>
          <w:sz w:val="24"/>
          <w:szCs w:val="24"/>
        </w:rPr>
      </w:pPr>
    </w:p>
    <w:p w:rsidR="00CC276D" w:rsidRDefault="00CC276D" w:rsidP="00D41830">
      <w:pPr>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w:t>
      </w:r>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E12507">
        <w:rPr>
          <w:rFonts w:ascii="Arial" w:hAnsi="Arial" w:cs="Arial"/>
          <w:sz w:val="24"/>
          <w:szCs w:val="24"/>
        </w:rPr>
        <w:t>22</w:t>
      </w:r>
      <w:r w:rsidR="00EF35B6">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641EB">
        <w:rPr>
          <w:rFonts w:ascii="Arial" w:hAnsi="Arial" w:cs="Arial"/>
          <w:sz w:val="24"/>
          <w:szCs w:val="24"/>
        </w:rPr>
        <w:t xml:space="preserve"> </w:t>
      </w:r>
      <w:r w:rsidR="00E12507">
        <w:rPr>
          <w:rFonts w:ascii="Arial" w:hAnsi="Arial" w:cs="Arial"/>
          <w:sz w:val="24"/>
          <w:szCs w:val="24"/>
        </w:rPr>
        <w:t>outubro</w:t>
      </w:r>
      <w:r w:rsidR="00D233C4">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250B0">
        <w:rPr>
          <w:rFonts w:ascii="Arial" w:hAnsi="Arial" w:cs="Arial"/>
          <w:sz w:val="24"/>
          <w:szCs w:val="24"/>
        </w:rPr>
        <w:t>1</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r w:rsidR="00D12966">
        <w:rPr>
          <w:rFonts w:ascii="Arial" w:hAnsi="Arial" w:cs="Arial"/>
          <w:sz w:val="24"/>
          <w:szCs w:val="24"/>
        </w:rPr>
        <w:t>– Em licença médica</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081D0A" w:rsidRDefault="00081D0A"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F671D4" w:rsidRDefault="00F671D4"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3C40FD" w:rsidRPr="003C40FD">
        <w:rPr>
          <w:rFonts w:ascii="Arial" w:hAnsi="Arial" w:cs="Arial"/>
          <w:bCs/>
          <w:sz w:val="24"/>
          <w:szCs w:val="24"/>
        </w:rPr>
        <w:t>37063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F3670A">
        <w:rPr>
          <w:rFonts w:ascii="Arial" w:hAnsi="Arial"/>
          <w:sz w:val="24"/>
          <w:szCs w:val="24"/>
        </w:rPr>
        <w:t xml:space="preserve">17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C06F3F">
        <w:rPr>
          <w:rFonts w:ascii="Arial" w:hAnsi="Arial"/>
          <w:sz w:val="24"/>
          <w:szCs w:val="24"/>
        </w:rPr>
        <w:t>1</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6274C4">
        <w:rPr>
          <w:rFonts w:ascii="Arial" w:hAnsi="Arial" w:cs="Arial"/>
          <w:bCs/>
          <w:sz w:val="24"/>
          <w:szCs w:val="24"/>
        </w:rPr>
        <w:t>C</w:t>
      </w:r>
      <w:r w:rsidR="00655545" w:rsidRPr="00655545">
        <w:rPr>
          <w:rFonts w:ascii="Arial" w:hAnsi="Arial" w:cs="Arial"/>
          <w:bCs/>
          <w:sz w:val="24"/>
          <w:szCs w:val="24"/>
        </w:rPr>
        <w:t xml:space="preserve">ontratação de empresa para </w:t>
      </w:r>
      <w:r w:rsidR="008A28FD" w:rsidRPr="00D458D5">
        <w:rPr>
          <w:rFonts w:ascii="Arial" w:hAnsi="Arial" w:cs="Arial"/>
          <w:bCs/>
          <w:sz w:val="24"/>
          <w:szCs w:val="24"/>
        </w:rPr>
        <w:t xml:space="preserve">reforma </w:t>
      </w:r>
      <w:r w:rsidR="00A42153">
        <w:rPr>
          <w:rFonts w:ascii="Arial" w:hAnsi="Arial" w:cs="Arial"/>
          <w:bCs/>
          <w:sz w:val="24"/>
          <w:szCs w:val="24"/>
        </w:rPr>
        <w:t>d</w:t>
      </w:r>
      <w:r w:rsidR="008A28FD" w:rsidRPr="00D458D5">
        <w:rPr>
          <w:rFonts w:ascii="Arial" w:hAnsi="Arial" w:cs="Arial"/>
          <w:bCs/>
          <w:sz w:val="24"/>
          <w:szCs w:val="24"/>
        </w:rPr>
        <w:t>a U</w:t>
      </w:r>
      <w:r w:rsidR="008A28FD">
        <w:rPr>
          <w:rFonts w:ascii="Arial" w:hAnsi="Arial" w:cs="Arial"/>
          <w:bCs/>
          <w:sz w:val="24"/>
          <w:szCs w:val="24"/>
        </w:rPr>
        <w:t>BS</w:t>
      </w:r>
      <w:r w:rsidR="008A28FD" w:rsidRPr="00D458D5">
        <w:rPr>
          <w:rFonts w:ascii="Arial" w:hAnsi="Arial" w:cs="Arial"/>
          <w:bCs/>
          <w:sz w:val="24"/>
          <w:szCs w:val="24"/>
        </w:rPr>
        <w:t xml:space="preserve"> Ana Estela</w:t>
      </w:r>
      <w:r w:rsidR="008A28FD">
        <w:rPr>
          <w:rFonts w:ascii="Arial" w:hAnsi="Arial" w:cs="Arial"/>
          <w:bCs/>
          <w:sz w:val="24"/>
          <w:szCs w:val="24"/>
        </w:rPr>
        <w:t xml:space="preserve"> 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363372">
        <w:rPr>
          <w:rFonts w:ascii="Arial" w:hAnsi="Arial" w:cs="Arial"/>
          <w:sz w:val="24"/>
          <w:szCs w:val="24"/>
        </w:rPr>
        <w:t>54</w:t>
      </w:r>
      <w:r w:rsidR="003F63AB">
        <w:rPr>
          <w:rFonts w:ascii="Arial" w:hAnsi="Arial" w:cs="Arial"/>
          <w:sz w:val="24"/>
          <w:szCs w:val="24"/>
        </w:rPr>
        <w:t xml:space="preserve">0 </w:t>
      </w:r>
      <w:r w:rsidR="003F63AB" w:rsidRPr="00742FF4">
        <w:rPr>
          <w:rFonts w:ascii="Arial" w:hAnsi="Arial" w:cs="Arial"/>
          <w:sz w:val="24"/>
          <w:szCs w:val="24"/>
        </w:rPr>
        <w:t>(</w:t>
      </w:r>
      <w:r w:rsidR="00363372">
        <w:rPr>
          <w:rFonts w:ascii="Arial" w:hAnsi="Arial" w:cs="Arial"/>
          <w:sz w:val="24"/>
          <w:szCs w:val="24"/>
        </w:rPr>
        <w:t>quinhentos e quarenta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3C40FD" w:rsidRPr="003C40FD">
        <w:rPr>
          <w:rFonts w:ascii="Arial" w:hAnsi="Arial" w:cs="Arial"/>
          <w:bCs/>
          <w:sz w:val="24"/>
          <w:szCs w:val="24"/>
        </w:rPr>
        <w:t>37063</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26198D">
        <w:rPr>
          <w:rFonts w:ascii="Arial" w:hAnsi="Arial"/>
          <w:sz w:val="24"/>
          <w:szCs w:val="24"/>
        </w:rPr>
        <w:t>17</w:t>
      </w:r>
      <w:r w:rsidR="00E701E7">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5166F1">
        <w:rPr>
          <w:rFonts w:ascii="Arial" w:hAnsi="Arial"/>
          <w:sz w:val="24"/>
          <w:szCs w:val="24"/>
        </w:rPr>
        <w:t>1</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95A68" w:rsidRPr="00BF75A5" w:rsidRDefault="00D41830" w:rsidP="00095A68">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CC2393">
        <w:rPr>
          <w:rFonts w:ascii="Arial" w:hAnsi="Arial" w:cs="Arial"/>
          <w:bCs/>
          <w:sz w:val="24"/>
          <w:szCs w:val="24"/>
        </w:rPr>
        <w:t>C</w:t>
      </w:r>
      <w:r w:rsidR="00CC2393" w:rsidRPr="00655545">
        <w:rPr>
          <w:rFonts w:ascii="Arial" w:hAnsi="Arial" w:cs="Arial"/>
          <w:bCs/>
          <w:sz w:val="24"/>
          <w:szCs w:val="24"/>
        </w:rPr>
        <w:t xml:space="preserve">ontratação de empresa para </w:t>
      </w:r>
      <w:r w:rsidR="00CC2393" w:rsidRPr="00D458D5">
        <w:rPr>
          <w:rFonts w:ascii="Arial" w:hAnsi="Arial" w:cs="Arial"/>
          <w:bCs/>
          <w:sz w:val="24"/>
          <w:szCs w:val="24"/>
        </w:rPr>
        <w:t xml:space="preserve">reforma </w:t>
      </w:r>
      <w:r w:rsidR="00CC2393">
        <w:rPr>
          <w:rFonts w:ascii="Arial" w:hAnsi="Arial" w:cs="Arial"/>
          <w:bCs/>
          <w:sz w:val="24"/>
          <w:szCs w:val="24"/>
        </w:rPr>
        <w:t>d</w:t>
      </w:r>
      <w:r w:rsidR="00CC2393" w:rsidRPr="00D458D5">
        <w:rPr>
          <w:rFonts w:ascii="Arial" w:hAnsi="Arial" w:cs="Arial"/>
          <w:bCs/>
          <w:sz w:val="24"/>
          <w:szCs w:val="24"/>
        </w:rPr>
        <w:t>a U</w:t>
      </w:r>
      <w:r w:rsidR="00CC2393">
        <w:rPr>
          <w:rFonts w:ascii="Arial" w:hAnsi="Arial" w:cs="Arial"/>
          <w:bCs/>
          <w:sz w:val="24"/>
          <w:szCs w:val="24"/>
        </w:rPr>
        <w:t>BS</w:t>
      </w:r>
      <w:r w:rsidR="00CC2393" w:rsidRPr="00D458D5">
        <w:rPr>
          <w:rFonts w:ascii="Arial" w:hAnsi="Arial" w:cs="Arial"/>
          <w:bCs/>
          <w:sz w:val="24"/>
          <w:szCs w:val="24"/>
        </w:rPr>
        <w:t xml:space="preserve"> Ana Estela</w:t>
      </w:r>
      <w:r w:rsidR="00CC2393">
        <w:rPr>
          <w:rFonts w:ascii="Arial" w:hAnsi="Arial" w:cs="Arial"/>
          <w:bCs/>
          <w:sz w:val="24"/>
          <w:szCs w:val="24"/>
        </w:rPr>
        <w:t xml:space="preserve"> no</w:t>
      </w:r>
      <w:r w:rsidR="00CC2393" w:rsidRPr="000D0979">
        <w:rPr>
          <w:rFonts w:ascii="Arial" w:hAnsi="Arial" w:cs="Arial"/>
          <w:bCs/>
          <w:sz w:val="24"/>
          <w:szCs w:val="24"/>
        </w:rPr>
        <w:t xml:space="preserve"> município</w:t>
      </w:r>
      <w:r w:rsidR="00CC2393">
        <w:rPr>
          <w:rFonts w:ascii="Arial" w:hAnsi="Arial" w:cs="Arial"/>
          <w:bCs/>
          <w:sz w:val="24"/>
          <w:szCs w:val="24"/>
        </w:rPr>
        <w:t xml:space="preserve"> de Carapicuíba</w:t>
      </w:r>
      <w:r w:rsidR="00095A68">
        <w:rPr>
          <w:rFonts w:ascii="Arial" w:hAnsi="Arial" w:cs="Arial"/>
          <w:bCs/>
          <w:sz w:val="24"/>
          <w:szCs w:val="24"/>
        </w:rPr>
        <w:t>.</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E35222" w:rsidRPr="003C40FD">
        <w:rPr>
          <w:rFonts w:ascii="Arial" w:hAnsi="Arial" w:cs="Arial"/>
          <w:bCs/>
          <w:sz w:val="24"/>
          <w:szCs w:val="24"/>
        </w:rPr>
        <w:t>37063</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AC07AC">
        <w:rPr>
          <w:rFonts w:ascii="Arial" w:hAnsi="Arial"/>
          <w:sz w:val="24"/>
          <w:szCs w:val="24"/>
        </w:rPr>
        <w:t>17</w:t>
      </w:r>
      <w:r w:rsidR="00EE6B5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8F199E">
        <w:rPr>
          <w:rFonts w:ascii="Arial" w:hAnsi="Arial"/>
          <w:sz w:val="24"/>
          <w:szCs w:val="24"/>
        </w:rPr>
        <w:t>1</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095A68" w:rsidRPr="00BF75A5" w:rsidRDefault="00D41830" w:rsidP="00095A68">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6D5A30">
        <w:rPr>
          <w:rFonts w:ascii="Arial" w:hAnsi="Arial" w:cs="Arial"/>
          <w:bCs/>
          <w:sz w:val="24"/>
          <w:szCs w:val="24"/>
        </w:rPr>
        <w:t>C</w:t>
      </w:r>
      <w:r w:rsidR="006D5A30" w:rsidRPr="00655545">
        <w:rPr>
          <w:rFonts w:ascii="Arial" w:hAnsi="Arial" w:cs="Arial"/>
          <w:bCs/>
          <w:sz w:val="24"/>
          <w:szCs w:val="24"/>
        </w:rPr>
        <w:t xml:space="preserve">ontratação de empresa para </w:t>
      </w:r>
      <w:r w:rsidR="006D5A30" w:rsidRPr="00D458D5">
        <w:rPr>
          <w:rFonts w:ascii="Arial" w:hAnsi="Arial" w:cs="Arial"/>
          <w:bCs/>
          <w:sz w:val="24"/>
          <w:szCs w:val="24"/>
        </w:rPr>
        <w:t xml:space="preserve">reforma </w:t>
      </w:r>
      <w:r w:rsidR="006D5A30">
        <w:rPr>
          <w:rFonts w:ascii="Arial" w:hAnsi="Arial" w:cs="Arial"/>
          <w:bCs/>
          <w:sz w:val="24"/>
          <w:szCs w:val="24"/>
        </w:rPr>
        <w:t>d</w:t>
      </w:r>
      <w:r w:rsidR="006D5A30" w:rsidRPr="00D458D5">
        <w:rPr>
          <w:rFonts w:ascii="Arial" w:hAnsi="Arial" w:cs="Arial"/>
          <w:bCs/>
          <w:sz w:val="24"/>
          <w:szCs w:val="24"/>
        </w:rPr>
        <w:t>a U</w:t>
      </w:r>
      <w:r w:rsidR="006D5A30">
        <w:rPr>
          <w:rFonts w:ascii="Arial" w:hAnsi="Arial" w:cs="Arial"/>
          <w:bCs/>
          <w:sz w:val="24"/>
          <w:szCs w:val="24"/>
        </w:rPr>
        <w:t>BS</w:t>
      </w:r>
      <w:r w:rsidR="006D5A30" w:rsidRPr="00D458D5">
        <w:rPr>
          <w:rFonts w:ascii="Arial" w:hAnsi="Arial" w:cs="Arial"/>
          <w:bCs/>
          <w:sz w:val="24"/>
          <w:szCs w:val="24"/>
        </w:rPr>
        <w:t xml:space="preserve"> Ana Estela</w:t>
      </w:r>
      <w:r w:rsidR="006D5A30">
        <w:rPr>
          <w:rFonts w:ascii="Arial" w:hAnsi="Arial" w:cs="Arial"/>
          <w:bCs/>
          <w:sz w:val="24"/>
          <w:szCs w:val="24"/>
        </w:rPr>
        <w:t xml:space="preserve"> no</w:t>
      </w:r>
      <w:r w:rsidR="006D5A30" w:rsidRPr="000D0979">
        <w:rPr>
          <w:rFonts w:ascii="Arial" w:hAnsi="Arial" w:cs="Arial"/>
          <w:bCs/>
          <w:sz w:val="24"/>
          <w:szCs w:val="24"/>
        </w:rPr>
        <w:t xml:space="preserve"> município</w:t>
      </w:r>
      <w:r w:rsidR="006D5A30">
        <w:rPr>
          <w:rFonts w:ascii="Arial" w:hAnsi="Arial" w:cs="Arial"/>
          <w:bCs/>
          <w:sz w:val="24"/>
          <w:szCs w:val="24"/>
        </w:rPr>
        <w:t xml:space="preserve"> de Carapicuíba</w:t>
      </w:r>
      <w:r w:rsidR="00095A68">
        <w:rPr>
          <w:rFonts w:ascii="Arial" w:hAnsi="Arial" w:cs="Arial"/>
          <w:bCs/>
          <w:sz w:val="24"/>
          <w:szCs w:val="24"/>
        </w:rPr>
        <w:t>.</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2C168E">
        <w:rPr>
          <w:rFonts w:ascii="Arial" w:hAnsi="Arial"/>
          <w:sz w:val="24"/>
          <w:szCs w:val="24"/>
        </w:rPr>
        <w:t>1</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196EC2" w:rsidRPr="003C40FD">
        <w:rPr>
          <w:rFonts w:ascii="Arial" w:hAnsi="Arial" w:cs="Arial"/>
          <w:bCs/>
          <w:sz w:val="24"/>
          <w:szCs w:val="24"/>
        </w:rPr>
        <w:t>37063</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FD368B">
        <w:rPr>
          <w:rFonts w:ascii="Arial" w:hAnsi="Arial"/>
          <w:sz w:val="24"/>
          <w:szCs w:val="24"/>
        </w:rPr>
        <w:t>17</w:t>
      </w:r>
      <w:r w:rsidR="00847EA9">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D21BFE">
        <w:rPr>
          <w:rFonts w:ascii="Arial" w:hAnsi="Arial"/>
          <w:sz w:val="24"/>
          <w:szCs w:val="24"/>
        </w:rPr>
        <w:t>1</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867D5F" w:rsidRPr="00BF75A5" w:rsidRDefault="00D41830" w:rsidP="00867D5F">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B408A8">
        <w:rPr>
          <w:rFonts w:ascii="Arial" w:hAnsi="Arial" w:cs="Arial"/>
          <w:bCs/>
          <w:sz w:val="24"/>
          <w:szCs w:val="24"/>
        </w:rPr>
        <w:t>C</w:t>
      </w:r>
      <w:r w:rsidR="00B408A8" w:rsidRPr="00655545">
        <w:rPr>
          <w:rFonts w:ascii="Arial" w:hAnsi="Arial" w:cs="Arial"/>
          <w:bCs/>
          <w:sz w:val="24"/>
          <w:szCs w:val="24"/>
        </w:rPr>
        <w:t xml:space="preserve">ontratação de empresa para </w:t>
      </w:r>
      <w:r w:rsidR="00B408A8" w:rsidRPr="00D458D5">
        <w:rPr>
          <w:rFonts w:ascii="Arial" w:hAnsi="Arial" w:cs="Arial"/>
          <w:bCs/>
          <w:sz w:val="24"/>
          <w:szCs w:val="24"/>
        </w:rPr>
        <w:t xml:space="preserve">reforma </w:t>
      </w:r>
      <w:r w:rsidR="00B408A8">
        <w:rPr>
          <w:rFonts w:ascii="Arial" w:hAnsi="Arial" w:cs="Arial"/>
          <w:bCs/>
          <w:sz w:val="24"/>
          <w:szCs w:val="24"/>
        </w:rPr>
        <w:t>d</w:t>
      </w:r>
      <w:r w:rsidR="00B408A8" w:rsidRPr="00D458D5">
        <w:rPr>
          <w:rFonts w:ascii="Arial" w:hAnsi="Arial" w:cs="Arial"/>
          <w:bCs/>
          <w:sz w:val="24"/>
          <w:szCs w:val="24"/>
        </w:rPr>
        <w:t>a U</w:t>
      </w:r>
      <w:r w:rsidR="00B408A8">
        <w:rPr>
          <w:rFonts w:ascii="Arial" w:hAnsi="Arial" w:cs="Arial"/>
          <w:bCs/>
          <w:sz w:val="24"/>
          <w:szCs w:val="24"/>
        </w:rPr>
        <w:t>BS</w:t>
      </w:r>
      <w:r w:rsidR="00B408A8" w:rsidRPr="00D458D5">
        <w:rPr>
          <w:rFonts w:ascii="Arial" w:hAnsi="Arial" w:cs="Arial"/>
          <w:bCs/>
          <w:sz w:val="24"/>
          <w:szCs w:val="24"/>
        </w:rPr>
        <w:t xml:space="preserve"> Ana Estela</w:t>
      </w:r>
      <w:r w:rsidR="00B408A8">
        <w:rPr>
          <w:rFonts w:ascii="Arial" w:hAnsi="Arial" w:cs="Arial"/>
          <w:bCs/>
          <w:sz w:val="24"/>
          <w:szCs w:val="24"/>
        </w:rPr>
        <w:t xml:space="preserve"> no</w:t>
      </w:r>
      <w:r w:rsidR="00B408A8" w:rsidRPr="000D0979">
        <w:rPr>
          <w:rFonts w:ascii="Arial" w:hAnsi="Arial" w:cs="Arial"/>
          <w:bCs/>
          <w:sz w:val="24"/>
          <w:szCs w:val="24"/>
        </w:rPr>
        <w:t xml:space="preserve"> município</w:t>
      </w:r>
      <w:r w:rsidR="00B408A8">
        <w:rPr>
          <w:rFonts w:ascii="Arial" w:hAnsi="Arial" w:cs="Arial"/>
          <w:bCs/>
          <w:sz w:val="24"/>
          <w:szCs w:val="24"/>
        </w:rPr>
        <w:t xml:space="preserve"> de Carapicuíba</w:t>
      </w:r>
      <w:r w:rsidR="00867D5F">
        <w:rPr>
          <w:rFonts w:ascii="Arial" w:hAnsi="Arial" w:cs="Arial"/>
          <w:bCs/>
          <w:sz w:val="24"/>
          <w:szCs w:val="24"/>
        </w:rPr>
        <w:t>.</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B27AB7" w:rsidRPr="003C40FD">
        <w:rPr>
          <w:rFonts w:ascii="Arial" w:hAnsi="Arial" w:cs="Arial"/>
          <w:bCs/>
          <w:sz w:val="24"/>
          <w:szCs w:val="24"/>
        </w:rPr>
        <w:t>37063</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6A4BF9">
        <w:rPr>
          <w:rFonts w:ascii="Arial" w:hAnsi="Arial"/>
          <w:sz w:val="24"/>
          <w:szCs w:val="24"/>
        </w:rPr>
        <w:t>17</w:t>
      </w:r>
      <w:r w:rsidR="00C35F08">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BE3FD6">
        <w:rPr>
          <w:rFonts w:ascii="Arial" w:hAnsi="Arial"/>
          <w:sz w:val="24"/>
          <w:szCs w:val="24"/>
        </w:rPr>
        <w:t>1</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BA47DA" w:rsidRPr="00BF75A5" w:rsidRDefault="00D41830" w:rsidP="00BA47DA">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6A5EC9">
        <w:rPr>
          <w:rFonts w:ascii="Arial" w:hAnsi="Arial" w:cs="Arial"/>
          <w:bCs/>
          <w:sz w:val="24"/>
          <w:szCs w:val="24"/>
        </w:rPr>
        <w:t>C</w:t>
      </w:r>
      <w:r w:rsidR="006A5EC9" w:rsidRPr="00655545">
        <w:rPr>
          <w:rFonts w:ascii="Arial" w:hAnsi="Arial" w:cs="Arial"/>
          <w:bCs/>
          <w:sz w:val="24"/>
          <w:szCs w:val="24"/>
        </w:rPr>
        <w:t xml:space="preserve">ontratação de empresa para </w:t>
      </w:r>
      <w:r w:rsidR="006A5EC9" w:rsidRPr="00D458D5">
        <w:rPr>
          <w:rFonts w:ascii="Arial" w:hAnsi="Arial" w:cs="Arial"/>
          <w:bCs/>
          <w:sz w:val="24"/>
          <w:szCs w:val="24"/>
        </w:rPr>
        <w:t xml:space="preserve">reforma </w:t>
      </w:r>
      <w:r w:rsidR="006A5EC9">
        <w:rPr>
          <w:rFonts w:ascii="Arial" w:hAnsi="Arial" w:cs="Arial"/>
          <w:bCs/>
          <w:sz w:val="24"/>
          <w:szCs w:val="24"/>
        </w:rPr>
        <w:t>d</w:t>
      </w:r>
      <w:r w:rsidR="006A5EC9" w:rsidRPr="00D458D5">
        <w:rPr>
          <w:rFonts w:ascii="Arial" w:hAnsi="Arial" w:cs="Arial"/>
          <w:bCs/>
          <w:sz w:val="24"/>
          <w:szCs w:val="24"/>
        </w:rPr>
        <w:t>a U</w:t>
      </w:r>
      <w:r w:rsidR="006A5EC9">
        <w:rPr>
          <w:rFonts w:ascii="Arial" w:hAnsi="Arial" w:cs="Arial"/>
          <w:bCs/>
          <w:sz w:val="24"/>
          <w:szCs w:val="24"/>
        </w:rPr>
        <w:t>BS</w:t>
      </w:r>
      <w:r w:rsidR="006A5EC9" w:rsidRPr="00D458D5">
        <w:rPr>
          <w:rFonts w:ascii="Arial" w:hAnsi="Arial" w:cs="Arial"/>
          <w:bCs/>
          <w:sz w:val="24"/>
          <w:szCs w:val="24"/>
        </w:rPr>
        <w:t xml:space="preserve"> Ana Estela</w:t>
      </w:r>
      <w:r w:rsidR="006A5EC9">
        <w:rPr>
          <w:rFonts w:ascii="Arial" w:hAnsi="Arial" w:cs="Arial"/>
          <w:bCs/>
          <w:sz w:val="24"/>
          <w:szCs w:val="24"/>
        </w:rPr>
        <w:t xml:space="preserve"> no</w:t>
      </w:r>
      <w:r w:rsidR="006A5EC9" w:rsidRPr="000D0979">
        <w:rPr>
          <w:rFonts w:ascii="Arial" w:hAnsi="Arial" w:cs="Arial"/>
          <w:bCs/>
          <w:sz w:val="24"/>
          <w:szCs w:val="24"/>
        </w:rPr>
        <w:t xml:space="preserve"> município</w:t>
      </w:r>
      <w:r w:rsidR="006A5EC9">
        <w:rPr>
          <w:rFonts w:ascii="Arial" w:hAnsi="Arial" w:cs="Arial"/>
          <w:bCs/>
          <w:sz w:val="24"/>
          <w:szCs w:val="24"/>
        </w:rPr>
        <w:t xml:space="preserve"> de Carapicuíba</w:t>
      </w:r>
      <w:r w:rsidR="00BA47DA">
        <w:rPr>
          <w:rFonts w:ascii="Arial" w:hAnsi="Arial" w:cs="Arial"/>
          <w:bCs/>
          <w:sz w:val="24"/>
          <w:szCs w:val="24"/>
        </w:rPr>
        <w:t>.</w:t>
      </w:r>
    </w:p>
    <w:p w:rsidR="00D41830" w:rsidRDefault="00D41830" w:rsidP="00D41830">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4C66A8" w:rsidRPr="003C40FD">
        <w:rPr>
          <w:rFonts w:ascii="Arial" w:hAnsi="Arial" w:cs="Arial"/>
          <w:bCs/>
          <w:sz w:val="24"/>
          <w:szCs w:val="24"/>
        </w:rPr>
        <w:t>37063</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B861DE">
        <w:rPr>
          <w:rFonts w:ascii="Arial" w:hAnsi="Arial"/>
          <w:sz w:val="24"/>
          <w:szCs w:val="24"/>
        </w:rPr>
        <w:t>17</w:t>
      </w:r>
      <w:r w:rsidR="00B551E3">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073CCA">
        <w:rPr>
          <w:rFonts w:ascii="Arial" w:hAnsi="Arial"/>
          <w:sz w:val="24"/>
          <w:szCs w:val="24"/>
        </w:rPr>
        <w:t>1</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DC2179" w:rsidRPr="00BF75A5" w:rsidRDefault="00D41830" w:rsidP="00DC2179">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54536B">
        <w:rPr>
          <w:rFonts w:ascii="Arial" w:hAnsi="Arial" w:cs="Arial"/>
          <w:bCs/>
          <w:sz w:val="24"/>
          <w:szCs w:val="24"/>
        </w:rPr>
        <w:t>C</w:t>
      </w:r>
      <w:r w:rsidR="0054536B" w:rsidRPr="00655545">
        <w:rPr>
          <w:rFonts w:ascii="Arial" w:hAnsi="Arial" w:cs="Arial"/>
          <w:bCs/>
          <w:sz w:val="24"/>
          <w:szCs w:val="24"/>
        </w:rPr>
        <w:t xml:space="preserve">ontratação de empresa para </w:t>
      </w:r>
      <w:r w:rsidR="0054536B" w:rsidRPr="00D458D5">
        <w:rPr>
          <w:rFonts w:ascii="Arial" w:hAnsi="Arial" w:cs="Arial"/>
          <w:bCs/>
          <w:sz w:val="24"/>
          <w:szCs w:val="24"/>
        </w:rPr>
        <w:t xml:space="preserve">reforma </w:t>
      </w:r>
      <w:r w:rsidR="0054536B">
        <w:rPr>
          <w:rFonts w:ascii="Arial" w:hAnsi="Arial" w:cs="Arial"/>
          <w:bCs/>
          <w:sz w:val="24"/>
          <w:szCs w:val="24"/>
        </w:rPr>
        <w:t>d</w:t>
      </w:r>
      <w:r w:rsidR="0054536B" w:rsidRPr="00D458D5">
        <w:rPr>
          <w:rFonts w:ascii="Arial" w:hAnsi="Arial" w:cs="Arial"/>
          <w:bCs/>
          <w:sz w:val="24"/>
          <w:szCs w:val="24"/>
        </w:rPr>
        <w:t>a U</w:t>
      </w:r>
      <w:r w:rsidR="0054536B">
        <w:rPr>
          <w:rFonts w:ascii="Arial" w:hAnsi="Arial" w:cs="Arial"/>
          <w:bCs/>
          <w:sz w:val="24"/>
          <w:szCs w:val="24"/>
        </w:rPr>
        <w:t>BS</w:t>
      </w:r>
      <w:r w:rsidR="0054536B" w:rsidRPr="00D458D5">
        <w:rPr>
          <w:rFonts w:ascii="Arial" w:hAnsi="Arial" w:cs="Arial"/>
          <w:bCs/>
          <w:sz w:val="24"/>
          <w:szCs w:val="24"/>
        </w:rPr>
        <w:t xml:space="preserve"> Ana Estela</w:t>
      </w:r>
      <w:r w:rsidR="0054536B">
        <w:rPr>
          <w:rFonts w:ascii="Arial" w:hAnsi="Arial" w:cs="Arial"/>
          <w:bCs/>
          <w:sz w:val="24"/>
          <w:szCs w:val="24"/>
        </w:rPr>
        <w:t xml:space="preserve"> no</w:t>
      </w:r>
      <w:r w:rsidR="0054536B" w:rsidRPr="000D0979">
        <w:rPr>
          <w:rFonts w:ascii="Arial" w:hAnsi="Arial" w:cs="Arial"/>
          <w:bCs/>
          <w:sz w:val="24"/>
          <w:szCs w:val="24"/>
        </w:rPr>
        <w:t xml:space="preserve"> município</w:t>
      </w:r>
      <w:r w:rsidR="0054536B">
        <w:rPr>
          <w:rFonts w:ascii="Arial" w:hAnsi="Arial" w:cs="Arial"/>
          <w:bCs/>
          <w:sz w:val="24"/>
          <w:szCs w:val="24"/>
        </w:rPr>
        <w:t xml:space="preserve"> de Carapicuíba</w:t>
      </w:r>
      <w:r w:rsidR="00DC2179">
        <w:rPr>
          <w:rFonts w:ascii="Arial" w:hAnsi="Arial" w:cs="Arial"/>
          <w:bCs/>
          <w:sz w:val="24"/>
          <w:szCs w:val="24"/>
        </w:rPr>
        <w:t>.</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A94898" w:rsidRPr="003C40FD">
        <w:rPr>
          <w:rFonts w:ascii="Arial" w:hAnsi="Arial" w:cs="Arial"/>
          <w:bCs/>
          <w:sz w:val="24"/>
          <w:szCs w:val="24"/>
        </w:rPr>
        <w:t>37063</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17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DE6692">
        <w:rPr>
          <w:rFonts w:ascii="Arial" w:hAnsi="Arial"/>
          <w:sz w:val="24"/>
          <w:szCs w:val="24"/>
        </w:rPr>
        <w:t>1</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B63DC" w:rsidRPr="00BF75A5" w:rsidRDefault="00D41830" w:rsidP="009B63DC">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A55A38">
        <w:rPr>
          <w:rFonts w:ascii="Arial" w:hAnsi="Arial" w:cs="Arial"/>
          <w:bCs/>
          <w:sz w:val="24"/>
          <w:szCs w:val="24"/>
        </w:rPr>
        <w:t>C</w:t>
      </w:r>
      <w:r w:rsidR="00A55A38" w:rsidRPr="00655545">
        <w:rPr>
          <w:rFonts w:ascii="Arial" w:hAnsi="Arial" w:cs="Arial"/>
          <w:bCs/>
          <w:sz w:val="24"/>
          <w:szCs w:val="24"/>
        </w:rPr>
        <w:t xml:space="preserve">ontratação de empresa para </w:t>
      </w:r>
      <w:r w:rsidR="00A55A38" w:rsidRPr="00D458D5">
        <w:rPr>
          <w:rFonts w:ascii="Arial" w:hAnsi="Arial" w:cs="Arial"/>
          <w:bCs/>
          <w:sz w:val="24"/>
          <w:szCs w:val="24"/>
        </w:rPr>
        <w:t xml:space="preserve">reforma </w:t>
      </w:r>
      <w:r w:rsidR="00A55A38">
        <w:rPr>
          <w:rFonts w:ascii="Arial" w:hAnsi="Arial" w:cs="Arial"/>
          <w:bCs/>
          <w:sz w:val="24"/>
          <w:szCs w:val="24"/>
        </w:rPr>
        <w:t>d</w:t>
      </w:r>
      <w:r w:rsidR="00A55A38" w:rsidRPr="00D458D5">
        <w:rPr>
          <w:rFonts w:ascii="Arial" w:hAnsi="Arial" w:cs="Arial"/>
          <w:bCs/>
          <w:sz w:val="24"/>
          <w:szCs w:val="24"/>
        </w:rPr>
        <w:t>a U</w:t>
      </w:r>
      <w:r w:rsidR="00A55A38">
        <w:rPr>
          <w:rFonts w:ascii="Arial" w:hAnsi="Arial" w:cs="Arial"/>
          <w:bCs/>
          <w:sz w:val="24"/>
          <w:szCs w:val="24"/>
        </w:rPr>
        <w:t>BS</w:t>
      </w:r>
      <w:r w:rsidR="00A55A38" w:rsidRPr="00D458D5">
        <w:rPr>
          <w:rFonts w:ascii="Arial" w:hAnsi="Arial" w:cs="Arial"/>
          <w:bCs/>
          <w:sz w:val="24"/>
          <w:szCs w:val="24"/>
        </w:rPr>
        <w:t xml:space="preserve"> Ana Estela</w:t>
      </w:r>
      <w:r w:rsidR="00A55A38">
        <w:rPr>
          <w:rFonts w:ascii="Arial" w:hAnsi="Arial" w:cs="Arial"/>
          <w:bCs/>
          <w:sz w:val="24"/>
          <w:szCs w:val="24"/>
        </w:rPr>
        <w:t xml:space="preserve"> no</w:t>
      </w:r>
      <w:r w:rsidR="00A55A38" w:rsidRPr="000D0979">
        <w:rPr>
          <w:rFonts w:ascii="Arial" w:hAnsi="Arial" w:cs="Arial"/>
          <w:bCs/>
          <w:sz w:val="24"/>
          <w:szCs w:val="24"/>
        </w:rPr>
        <w:t xml:space="preserve"> município</w:t>
      </w:r>
      <w:r w:rsidR="00A55A38">
        <w:rPr>
          <w:rFonts w:ascii="Arial" w:hAnsi="Arial" w:cs="Arial"/>
          <w:bCs/>
          <w:sz w:val="24"/>
          <w:szCs w:val="24"/>
        </w:rPr>
        <w:t xml:space="preserve"> de Carapicuíba</w:t>
      </w:r>
      <w:r w:rsidR="009B63DC">
        <w:rPr>
          <w:rFonts w:ascii="Arial" w:hAnsi="Arial" w:cs="Arial"/>
          <w:bCs/>
          <w:sz w:val="24"/>
          <w:szCs w:val="24"/>
        </w:rPr>
        <w:t>.</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DE6692">
        <w:rPr>
          <w:rFonts w:ascii="Arial" w:hAnsi="Arial"/>
          <w:sz w:val="24"/>
          <w:szCs w:val="24"/>
        </w:rPr>
        <w:t>1</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6972FF" w:rsidRPr="003C40FD">
        <w:rPr>
          <w:rFonts w:ascii="Arial" w:hAnsi="Arial" w:cs="Arial"/>
          <w:bCs/>
          <w:sz w:val="24"/>
          <w:szCs w:val="24"/>
        </w:rPr>
        <w:t>37063</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0652DB">
        <w:rPr>
          <w:rFonts w:ascii="Arial" w:hAnsi="Arial"/>
          <w:sz w:val="24"/>
          <w:szCs w:val="24"/>
        </w:rPr>
        <w:t>17</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705FCC">
        <w:rPr>
          <w:rFonts w:ascii="Arial" w:hAnsi="Arial"/>
          <w:sz w:val="24"/>
          <w:szCs w:val="24"/>
        </w:rPr>
        <w:t>1</w:t>
      </w:r>
    </w:p>
    <w:p w:rsidR="00D41830" w:rsidRDefault="00D41830" w:rsidP="00D41830">
      <w:pPr>
        <w:spacing w:after="120"/>
        <w:ind w:right="227"/>
        <w:jc w:val="both"/>
        <w:rPr>
          <w:rFonts w:ascii="Arial" w:hAnsi="Arial"/>
          <w:sz w:val="24"/>
          <w:szCs w:val="24"/>
        </w:rPr>
      </w:pPr>
    </w:p>
    <w:p w:rsidR="00D67964" w:rsidRPr="00BF75A5" w:rsidRDefault="00D41830" w:rsidP="00D67964">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4A03DA">
        <w:rPr>
          <w:rFonts w:ascii="Arial" w:hAnsi="Arial" w:cs="Arial"/>
          <w:bCs/>
          <w:sz w:val="24"/>
          <w:szCs w:val="24"/>
        </w:rPr>
        <w:t>C</w:t>
      </w:r>
      <w:r w:rsidR="004A03DA" w:rsidRPr="00655545">
        <w:rPr>
          <w:rFonts w:ascii="Arial" w:hAnsi="Arial" w:cs="Arial"/>
          <w:bCs/>
          <w:sz w:val="24"/>
          <w:szCs w:val="24"/>
        </w:rPr>
        <w:t xml:space="preserve">ontratação de empresa para </w:t>
      </w:r>
      <w:r w:rsidR="004A03DA" w:rsidRPr="00D458D5">
        <w:rPr>
          <w:rFonts w:ascii="Arial" w:hAnsi="Arial" w:cs="Arial"/>
          <w:bCs/>
          <w:sz w:val="24"/>
          <w:szCs w:val="24"/>
        </w:rPr>
        <w:t xml:space="preserve">reforma </w:t>
      </w:r>
      <w:r w:rsidR="004A03DA">
        <w:rPr>
          <w:rFonts w:ascii="Arial" w:hAnsi="Arial" w:cs="Arial"/>
          <w:bCs/>
          <w:sz w:val="24"/>
          <w:szCs w:val="24"/>
        </w:rPr>
        <w:t>d</w:t>
      </w:r>
      <w:r w:rsidR="004A03DA" w:rsidRPr="00D458D5">
        <w:rPr>
          <w:rFonts w:ascii="Arial" w:hAnsi="Arial" w:cs="Arial"/>
          <w:bCs/>
          <w:sz w:val="24"/>
          <w:szCs w:val="24"/>
        </w:rPr>
        <w:t>a U</w:t>
      </w:r>
      <w:r w:rsidR="004A03DA">
        <w:rPr>
          <w:rFonts w:ascii="Arial" w:hAnsi="Arial" w:cs="Arial"/>
          <w:bCs/>
          <w:sz w:val="24"/>
          <w:szCs w:val="24"/>
        </w:rPr>
        <w:t>BS</w:t>
      </w:r>
      <w:r w:rsidR="004A03DA" w:rsidRPr="00D458D5">
        <w:rPr>
          <w:rFonts w:ascii="Arial" w:hAnsi="Arial" w:cs="Arial"/>
          <w:bCs/>
          <w:sz w:val="24"/>
          <w:szCs w:val="24"/>
        </w:rPr>
        <w:t xml:space="preserve"> Ana Estela</w:t>
      </w:r>
      <w:r w:rsidR="004A03DA">
        <w:rPr>
          <w:rFonts w:ascii="Arial" w:hAnsi="Arial" w:cs="Arial"/>
          <w:bCs/>
          <w:sz w:val="24"/>
          <w:szCs w:val="24"/>
        </w:rPr>
        <w:t xml:space="preserve"> no</w:t>
      </w:r>
      <w:r w:rsidR="004A03DA" w:rsidRPr="000D0979">
        <w:rPr>
          <w:rFonts w:ascii="Arial" w:hAnsi="Arial" w:cs="Arial"/>
          <w:bCs/>
          <w:sz w:val="24"/>
          <w:szCs w:val="24"/>
        </w:rPr>
        <w:t xml:space="preserve"> município</w:t>
      </w:r>
      <w:r w:rsidR="004A03DA">
        <w:rPr>
          <w:rFonts w:ascii="Arial" w:hAnsi="Arial" w:cs="Arial"/>
          <w:bCs/>
          <w:sz w:val="24"/>
          <w:szCs w:val="24"/>
        </w:rPr>
        <w:t xml:space="preserve"> de Carapicuíba</w:t>
      </w:r>
      <w:r w:rsidR="00D67964">
        <w:rPr>
          <w:rFonts w:ascii="Arial" w:hAnsi="Arial" w:cs="Arial"/>
          <w:bCs/>
          <w:sz w:val="24"/>
          <w:szCs w:val="24"/>
        </w:rPr>
        <w:t>.</w:t>
      </w: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F6105" w:rsidRDefault="00DF610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182EDA">
        <w:rPr>
          <w:rFonts w:ascii="Arial" w:hAnsi="Arial" w:cs="Arial"/>
          <w:b/>
          <w:sz w:val="24"/>
          <w:szCs w:val="24"/>
        </w:rPr>
        <w:t>17</w:t>
      </w:r>
      <w:r w:rsidR="00A6258E">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353856">
        <w:rPr>
          <w:rFonts w:ascii="Arial" w:hAnsi="Arial" w:cs="Arial"/>
          <w:b/>
          <w:sz w:val="24"/>
          <w:szCs w:val="24"/>
        </w:rPr>
        <w:t>1</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008C1FB0">
        <w:rPr>
          <w:rFonts w:ascii="Arial" w:hAnsi="Arial" w:cs="Arial"/>
          <w:sz w:val="24"/>
          <w:szCs w:val="24"/>
        </w:rPr>
        <w:t xml:space="preserve">, e pelo </w:t>
      </w:r>
      <w:r w:rsidR="008C1FB0" w:rsidRPr="008B570E">
        <w:rPr>
          <w:rFonts w:ascii="Arial" w:hAnsi="Arial" w:cs="Arial"/>
          <w:sz w:val="24"/>
          <w:szCs w:val="24"/>
        </w:rPr>
        <w:t>Secretári</w:t>
      </w:r>
      <w:r w:rsidR="008C1FB0">
        <w:rPr>
          <w:rFonts w:ascii="Arial" w:hAnsi="Arial" w:cs="Arial"/>
          <w:sz w:val="24"/>
          <w:szCs w:val="24"/>
        </w:rPr>
        <w:t>o</w:t>
      </w:r>
      <w:r w:rsidR="008C1FB0" w:rsidRPr="008B570E">
        <w:rPr>
          <w:rFonts w:ascii="Arial" w:hAnsi="Arial" w:cs="Arial"/>
          <w:sz w:val="24"/>
          <w:szCs w:val="24"/>
        </w:rPr>
        <w:t xml:space="preserve"> de</w:t>
      </w:r>
      <w:r w:rsidR="008C1FB0" w:rsidRPr="008C1FB0">
        <w:rPr>
          <w:rFonts w:ascii="Arial" w:hAnsi="Arial" w:cs="Arial"/>
        </w:rPr>
        <w:t xml:space="preserve"> </w:t>
      </w:r>
      <w:r w:rsidR="008C1FB0" w:rsidRPr="008C1FB0">
        <w:rPr>
          <w:rFonts w:ascii="Arial" w:hAnsi="Arial" w:cs="Arial"/>
          <w:sz w:val="24"/>
          <w:szCs w:val="24"/>
        </w:rPr>
        <w:t>Saúde e Medicina Preventiva</w:t>
      </w:r>
      <w:r w:rsidR="008C1FB0" w:rsidRPr="008B570E">
        <w:rPr>
          <w:rFonts w:ascii="Arial" w:hAnsi="Arial" w:cs="Arial"/>
          <w:sz w:val="24"/>
          <w:szCs w:val="24"/>
        </w:rPr>
        <w:t xml:space="preserve">, </w:t>
      </w:r>
      <w:r w:rsidR="008C1FB0" w:rsidRPr="00DF3947">
        <w:rPr>
          <w:rFonts w:ascii="Arial" w:hAnsi="Arial" w:cs="Arial"/>
          <w:sz w:val="24"/>
          <w:szCs w:val="24"/>
        </w:rPr>
        <w:t>Sr.</w:t>
      </w:r>
      <w:r w:rsidR="008C1FB0">
        <w:rPr>
          <w:rFonts w:ascii="Arial" w:hAnsi="Arial" w:cs="Arial"/>
          <w:sz w:val="24"/>
          <w:szCs w:val="24"/>
        </w:rPr>
        <w:t xml:space="preserve">            </w:t>
      </w:r>
      <w:r w:rsidR="008C1FB0" w:rsidRPr="00DF3947">
        <w:rPr>
          <w:rFonts w:ascii="Arial" w:hAnsi="Arial" w:cs="Arial"/>
          <w:sz w:val="24"/>
          <w:szCs w:val="24"/>
        </w:rPr>
        <w:t>, portador do RG nº. xxxxxx e do CPF nº. 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de reforma na U</w:t>
      </w:r>
      <w:r w:rsidR="00DC341F">
        <w:rPr>
          <w:rFonts w:ascii="Arial" w:hAnsi="Arial" w:cs="Arial"/>
          <w:bCs/>
          <w:sz w:val="24"/>
          <w:szCs w:val="24"/>
        </w:rPr>
        <w:t>BS</w:t>
      </w:r>
      <w:r w:rsidR="00DC341F" w:rsidRPr="00D458D5">
        <w:rPr>
          <w:rFonts w:ascii="Arial" w:hAnsi="Arial" w:cs="Arial"/>
          <w:bCs/>
          <w:sz w:val="24"/>
          <w:szCs w:val="24"/>
        </w:rPr>
        <w:t xml:space="preserve"> Ana Estela</w:t>
      </w:r>
      <w:r w:rsidR="00DC341F">
        <w:rPr>
          <w:rFonts w:ascii="Arial" w:hAnsi="Arial" w:cs="Arial"/>
          <w:bCs/>
          <w:sz w:val="24"/>
          <w:szCs w:val="24"/>
        </w:rPr>
        <w:t>, situada na Rua Monte Aprazível, 50 – Jardim Ana Estela</w:t>
      </w:r>
      <w:r w:rsidR="00BF4631">
        <w:rPr>
          <w:rFonts w:ascii="Arial" w:hAnsi="Arial" w:cs="Arial"/>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CC0CF7" w:rsidRDefault="00CC0CF7"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E94240">
        <w:rPr>
          <w:rFonts w:ascii="Arial" w:hAnsi="Arial" w:cs="Arial"/>
          <w:sz w:val="24"/>
          <w:szCs w:val="24"/>
        </w:rPr>
        <w:t xml:space="preserve">540 </w:t>
      </w:r>
      <w:r w:rsidR="00E94240" w:rsidRPr="00742FF4">
        <w:rPr>
          <w:rFonts w:ascii="Arial" w:hAnsi="Arial" w:cs="Arial"/>
          <w:sz w:val="24"/>
          <w:szCs w:val="24"/>
        </w:rPr>
        <w:t>(</w:t>
      </w:r>
      <w:r w:rsidR="00E94240">
        <w:rPr>
          <w:rFonts w:ascii="Arial" w:hAnsi="Arial" w:cs="Arial"/>
          <w:sz w:val="24"/>
          <w:szCs w:val="24"/>
        </w:rPr>
        <w:t>quinhentos e quarenta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C3F9D">
        <w:rPr>
          <w:rFonts w:ascii="Arial" w:hAnsi="Arial" w:cs="Arial"/>
          <w:sz w:val="24"/>
          <w:szCs w:val="24"/>
        </w:rPr>
        <w:t>64</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C3F9D">
        <w:rPr>
          <w:rFonts w:ascii="Arial" w:hAnsi="Arial" w:cs="Arial"/>
          <w:sz w:val="24"/>
          <w:szCs w:val="24"/>
        </w:rPr>
        <w:t>seiscentos e quarenta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7F16A9" w:rsidRPr="000F6E17">
        <w:rPr>
          <w:rFonts w:ascii="Arial" w:hAnsi="Arial" w:cs="Arial"/>
          <w:sz w:val="24"/>
          <w:szCs w:val="24"/>
          <w:lang w:val="pt-BR"/>
        </w:rPr>
        <w:t xml:space="preserve">nºs. </w:t>
      </w:r>
      <w:r w:rsidR="00190139">
        <w:rPr>
          <w:rFonts w:ascii="Arial" w:hAnsi="Arial" w:cs="Arial"/>
          <w:sz w:val="24"/>
          <w:szCs w:val="24"/>
          <w:lang w:val="pt-BR"/>
        </w:rPr>
        <w:t>13.02.10.301.0006-4.4.90.51-99 (transferências e convênios federais vinculados)</w:t>
      </w:r>
      <w:r w:rsidR="00190139" w:rsidRPr="000E1EAF">
        <w:rPr>
          <w:rFonts w:ascii="Arial" w:hAnsi="Arial" w:cs="Arial"/>
          <w:sz w:val="24"/>
          <w:szCs w:val="24"/>
          <w:lang w:val="pt-BR"/>
        </w:rPr>
        <w:t xml:space="preserve"> </w:t>
      </w:r>
      <w:r w:rsidR="00190139">
        <w:rPr>
          <w:rFonts w:ascii="Arial" w:hAnsi="Arial" w:cs="Arial"/>
          <w:sz w:val="24"/>
          <w:szCs w:val="24"/>
          <w:lang w:val="pt-BR"/>
        </w:rPr>
        <w:t>e 13.02.10.301.0006-4.4.90.51-99 (transferências e convênios estaduais vinculados)</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DB3141" w:rsidRPr="006F421F"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B3141"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B3141" w:rsidRDefault="00DB3141" w:rsidP="00DB3141">
      <w:pPr>
        <w:tabs>
          <w:tab w:val="left" w:pos="0"/>
          <w:tab w:val="left" w:pos="180"/>
        </w:tabs>
        <w:spacing w:after="120"/>
        <w:ind w:right="227"/>
        <w:jc w:val="center"/>
        <w:rPr>
          <w:rFonts w:ascii="Arial" w:hAnsi="Arial" w:cs="Arial"/>
          <w:sz w:val="24"/>
          <w:szCs w:val="24"/>
        </w:rPr>
      </w:pPr>
    </w:p>
    <w:p w:rsidR="00DB3141" w:rsidRPr="00A0515C" w:rsidRDefault="00DB3141" w:rsidP="00DB3141">
      <w:pPr>
        <w:tabs>
          <w:tab w:val="left" w:pos="0"/>
          <w:tab w:val="left" w:pos="180"/>
        </w:tabs>
        <w:spacing w:after="120"/>
        <w:ind w:right="227"/>
        <w:jc w:val="center"/>
        <w:rPr>
          <w:rFonts w:ascii="Arial" w:hAnsi="Arial" w:cs="Arial"/>
          <w:sz w:val="24"/>
          <w:szCs w:val="24"/>
        </w:rPr>
      </w:pPr>
      <w:r>
        <w:rPr>
          <w:rFonts w:ascii="Arial" w:hAnsi="Arial" w:cs="Arial"/>
          <w:sz w:val="24"/>
          <w:szCs w:val="24"/>
        </w:rPr>
        <w:t xml:space="preserve">Secretário de </w:t>
      </w:r>
      <w:r w:rsidRPr="008C1FB0">
        <w:rPr>
          <w:rFonts w:ascii="Arial" w:hAnsi="Arial" w:cs="Arial"/>
          <w:sz w:val="24"/>
          <w:szCs w:val="24"/>
        </w:rPr>
        <w:t>Saúde e Medicina Preventiva</w:t>
      </w:r>
    </w:p>
    <w:p w:rsidR="00DB3141" w:rsidRPr="00A0515C" w:rsidRDefault="00DB3141" w:rsidP="00D41830">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6F380D" w:rsidRPr="006F380D">
        <w:rPr>
          <w:rFonts w:ascii="Arial" w:hAnsi="Arial" w:cs="Arial"/>
          <w:b/>
          <w:bCs/>
          <w:sz w:val="24"/>
          <w:szCs w:val="24"/>
        </w:rPr>
        <w:t xml:space="preserve">CONTRATAÇÃO DE EMPRESA PARA </w:t>
      </w:r>
      <w:r w:rsidR="00847FA5" w:rsidRPr="00847FA5">
        <w:rPr>
          <w:rFonts w:ascii="Arial" w:hAnsi="Arial" w:cs="Arial"/>
          <w:b/>
          <w:bCs/>
          <w:sz w:val="24"/>
          <w:szCs w:val="24"/>
        </w:rPr>
        <w:t>EXECUÇÃO DE REFORMA NA UBS ANA ESTELA</w:t>
      </w:r>
      <w:r w:rsidR="006F380D" w:rsidRPr="006F380D">
        <w:rPr>
          <w:rFonts w:ascii="Arial" w:hAnsi="Arial" w:cs="Arial"/>
          <w:b/>
          <w:bCs/>
          <w:sz w:val="24"/>
          <w:szCs w:val="24"/>
        </w:rPr>
        <w:t xml:space="preserve"> NO MUNICÍPIO DE CARAPICUÍBA.</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112689" w:rsidRPr="0079621B" w:rsidRDefault="00112689" w:rsidP="00112689">
      <w:pPr>
        <w:pStyle w:val="SemEspaamento"/>
        <w:rPr>
          <w:rFonts w:ascii="Arial" w:hAnsi="Arial" w:cs="Arial"/>
          <w:sz w:val="24"/>
          <w:szCs w:val="24"/>
        </w:rPr>
      </w:pPr>
      <w:r>
        <w:rPr>
          <w:rFonts w:ascii="Arial" w:hAnsi="Arial" w:cs="Arial"/>
          <w:sz w:val="24"/>
          <w:szCs w:val="24"/>
        </w:rPr>
        <w:t>Nome:</w:t>
      </w:r>
    </w:p>
    <w:p w:rsidR="00BF26A6" w:rsidRDefault="00BF26A6" w:rsidP="00BF26A6">
      <w:pPr>
        <w:pStyle w:val="SemEspaamento"/>
        <w:rPr>
          <w:rFonts w:ascii="Arial" w:hAnsi="Arial" w:cs="Arial"/>
          <w:sz w:val="24"/>
          <w:szCs w:val="24"/>
        </w:rPr>
      </w:pPr>
      <w:r w:rsidRPr="0079621B">
        <w:rPr>
          <w:rFonts w:ascii="Arial" w:hAnsi="Arial" w:cs="Arial"/>
          <w:sz w:val="24"/>
          <w:szCs w:val="24"/>
        </w:rPr>
        <w:t xml:space="preserve">Cargo: Secretário de </w:t>
      </w:r>
      <w:r w:rsidRPr="008C1FB0">
        <w:rPr>
          <w:rFonts w:ascii="Arial" w:hAnsi="Arial" w:cs="Arial"/>
          <w:sz w:val="24"/>
          <w:szCs w:val="24"/>
        </w:rPr>
        <w:t>Saúde e Medicina Preventiva</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CPF: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Endereço residencial completo: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BF26A6" w:rsidRPr="0079621B" w:rsidRDefault="00BF26A6" w:rsidP="00BF26A6">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BF26A6" w:rsidRDefault="00BF26A6" w:rsidP="00CE33CB">
      <w:pPr>
        <w:pStyle w:val="SemEspaamento"/>
        <w:jc w:val="both"/>
        <w:rPr>
          <w:rFonts w:ascii="Arial" w:hAnsi="Arial" w:cs="Arial"/>
          <w:sz w:val="24"/>
          <w:szCs w:val="24"/>
        </w:rPr>
      </w:pPr>
    </w:p>
    <w:p w:rsidR="00A9120F" w:rsidRDefault="00A9120F" w:rsidP="00A9120F">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112689">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lastRenderedPageBreak/>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CEE" w:rsidRDefault="00375CEE">
      <w:r>
        <w:separator/>
      </w:r>
    </w:p>
  </w:endnote>
  <w:endnote w:type="continuationSeparator" w:id="1">
    <w:p w:rsidR="00375CEE" w:rsidRDefault="00375C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C1" w:rsidRDefault="00250610"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end"/>
    </w:r>
  </w:p>
  <w:p w:rsidR="004432C1" w:rsidRDefault="004432C1"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C1" w:rsidRDefault="00250610" w:rsidP="004516A1">
    <w:pPr>
      <w:pStyle w:val="Rodap"/>
      <w:framePr w:wrap="around" w:vAnchor="text" w:hAnchor="margin" w:xAlign="right" w:y="1"/>
      <w:rPr>
        <w:rStyle w:val="Nmerodepgina"/>
      </w:rPr>
    </w:pPr>
    <w:r>
      <w:rPr>
        <w:rStyle w:val="Nmerodepgina"/>
      </w:rPr>
      <w:fldChar w:fldCharType="begin"/>
    </w:r>
    <w:r w:rsidR="004432C1">
      <w:rPr>
        <w:rStyle w:val="Nmerodepgina"/>
      </w:rPr>
      <w:instrText xml:space="preserve">PAGE  </w:instrText>
    </w:r>
    <w:r>
      <w:rPr>
        <w:rStyle w:val="Nmerodepgina"/>
      </w:rPr>
      <w:fldChar w:fldCharType="separate"/>
    </w:r>
    <w:r w:rsidR="00182EDA">
      <w:rPr>
        <w:rStyle w:val="Nmerodepgina"/>
        <w:noProof/>
      </w:rPr>
      <w:t>28</w:t>
    </w:r>
    <w:r>
      <w:rPr>
        <w:rStyle w:val="Nmerodepgina"/>
      </w:rPr>
      <w:fldChar w:fldCharType="end"/>
    </w:r>
  </w:p>
  <w:p w:rsidR="004432C1" w:rsidRDefault="004432C1" w:rsidP="00E71DD4">
    <w:pPr>
      <w:pStyle w:val="Rodap"/>
      <w:jc w:val="center"/>
    </w:pPr>
    <w:r>
      <w:t xml:space="preserve">Processo Administrativo nº. 37063 / 2021 – Tomada de Preços nº.  </w:t>
    </w:r>
    <w:r w:rsidR="001E6581">
      <w:t xml:space="preserve">17 </w:t>
    </w:r>
    <w:r>
      <w:t>/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CEE" w:rsidRDefault="00375CEE">
      <w:r>
        <w:separator/>
      </w:r>
    </w:p>
  </w:footnote>
  <w:footnote w:type="continuationSeparator" w:id="1">
    <w:p w:rsidR="00375CEE" w:rsidRDefault="00375C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2C1" w:rsidRPr="0083620B" w:rsidRDefault="004432C1"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4432C1" w:rsidRPr="0083620B" w:rsidRDefault="004432C1"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4432C1" w:rsidRPr="00D15B80" w:rsidRDefault="004432C1"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4432C1" w:rsidRPr="00D15B80" w:rsidRDefault="004432C1"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4482"/>
  </w:hdrShapeDefaults>
  <w:footnotePr>
    <w:footnote w:id="0"/>
    <w:footnote w:id="1"/>
  </w:footnotePr>
  <w:endnotePr>
    <w:endnote w:id="0"/>
    <w:endnote w:id="1"/>
  </w:endnotePr>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0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51A5"/>
    <w:rsid w:val="00185B4D"/>
    <w:rsid w:val="00187F48"/>
    <w:rsid w:val="00187FF2"/>
    <w:rsid w:val="00190139"/>
    <w:rsid w:val="00190879"/>
    <w:rsid w:val="00190E74"/>
    <w:rsid w:val="00191830"/>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5768"/>
    <w:rsid w:val="00225794"/>
    <w:rsid w:val="00225EB8"/>
    <w:rsid w:val="00226E17"/>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6AA"/>
    <w:rsid w:val="002E5AAD"/>
    <w:rsid w:val="002E6C43"/>
    <w:rsid w:val="002E6FFF"/>
    <w:rsid w:val="002F089C"/>
    <w:rsid w:val="002F1639"/>
    <w:rsid w:val="002F1916"/>
    <w:rsid w:val="002F19D6"/>
    <w:rsid w:val="002F1B3C"/>
    <w:rsid w:val="002F1CA3"/>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2F7D5F"/>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D0E"/>
    <w:rsid w:val="003210A5"/>
    <w:rsid w:val="00322829"/>
    <w:rsid w:val="00322F4C"/>
    <w:rsid w:val="0032318B"/>
    <w:rsid w:val="003233F1"/>
    <w:rsid w:val="003245B3"/>
    <w:rsid w:val="003256C9"/>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9A4"/>
    <w:rsid w:val="00342D20"/>
    <w:rsid w:val="00342FBB"/>
    <w:rsid w:val="00343690"/>
    <w:rsid w:val="003437EF"/>
    <w:rsid w:val="00343821"/>
    <w:rsid w:val="00343863"/>
    <w:rsid w:val="0034389F"/>
    <w:rsid w:val="0034428A"/>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322"/>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DD4"/>
    <w:rsid w:val="003F00B8"/>
    <w:rsid w:val="003F0939"/>
    <w:rsid w:val="003F0F2B"/>
    <w:rsid w:val="003F14D0"/>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DA"/>
    <w:rsid w:val="00483D2E"/>
    <w:rsid w:val="00484D0E"/>
    <w:rsid w:val="0048563D"/>
    <w:rsid w:val="0048566B"/>
    <w:rsid w:val="0048581B"/>
    <w:rsid w:val="0048678B"/>
    <w:rsid w:val="00486838"/>
    <w:rsid w:val="00486879"/>
    <w:rsid w:val="0048711C"/>
    <w:rsid w:val="004909E1"/>
    <w:rsid w:val="00490DD8"/>
    <w:rsid w:val="004910F0"/>
    <w:rsid w:val="0049110E"/>
    <w:rsid w:val="00491517"/>
    <w:rsid w:val="0049160D"/>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7D5"/>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84"/>
    <w:rsid w:val="005B7CC0"/>
    <w:rsid w:val="005B7E74"/>
    <w:rsid w:val="005C0CFB"/>
    <w:rsid w:val="005C141A"/>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A30"/>
    <w:rsid w:val="006D5C77"/>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7F9"/>
    <w:rsid w:val="007B49EA"/>
    <w:rsid w:val="007B4DDC"/>
    <w:rsid w:val="007B54EB"/>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DD1"/>
    <w:rsid w:val="007D4E18"/>
    <w:rsid w:val="007D5057"/>
    <w:rsid w:val="007D54DC"/>
    <w:rsid w:val="007D61D5"/>
    <w:rsid w:val="007D6667"/>
    <w:rsid w:val="007D7614"/>
    <w:rsid w:val="007E0B69"/>
    <w:rsid w:val="007E0EFD"/>
    <w:rsid w:val="007E1B5B"/>
    <w:rsid w:val="007E217F"/>
    <w:rsid w:val="007E2ACC"/>
    <w:rsid w:val="007E3B8E"/>
    <w:rsid w:val="007E3BD6"/>
    <w:rsid w:val="007E4297"/>
    <w:rsid w:val="007E58E7"/>
    <w:rsid w:val="007E5A66"/>
    <w:rsid w:val="007E5C6D"/>
    <w:rsid w:val="007E60B2"/>
    <w:rsid w:val="007E60B8"/>
    <w:rsid w:val="007E64FD"/>
    <w:rsid w:val="007E6760"/>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57A"/>
    <w:rsid w:val="008B15B3"/>
    <w:rsid w:val="008B1709"/>
    <w:rsid w:val="008B1D5C"/>
    <w:rsid w:val="008B1F59"/>
    <w:rsid w:val="008B2E18"/>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4209"/>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50321"/>
    <w:rsid w:val="009511B8"/>
    <w:rsid w:val="0095165A"/>
    <w:rsid w:val="0095197A"/>
    <w:rsid w:val="00951E52"/>
    <w:rsid w:val="00951F21"/>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597"/>
    <w:rsid w:val="00984A54"/>
    <w:rsid w:val="00984FAC"/>
    <w:rsid w:val="0098552D"/>
    <w:rsid w:val="009856D5"/>
    <w:rsid w:val="00985A14"/>
    <w:rsid w:val="0098618C"/>
    <w:rsid w:val="00986515"/>
    <w:rsid w:val="00986DA8"/>
    <w:rsid w:val="00987690"/>
    <w:rsid w:val="009876D6"/>
    <w:rsid w:val="00987AF8"/>
    <w:rsid w:val="00987C86"/>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5FC1"/>
    <w:rsid w:val="009E61F8"/>
    <w:rsid w:val="009E6494"/>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CBA"/>
    <w:rsid w:val="00A23D50"/>
    <w:rsid w:val="00A23F54"/>
    <w:rsid w:val="00A245C0"/>
    <w:rsid w:val="00A24EF3"/>
    <w:rsid w:val="00A250B0"/>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992"/>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573"/>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43B"/>
    <w:rsid w:val="00B37D52"/>
    <w:rsid w:val="00B401B0"/>
    <w:rsid w:val="00B408A8"/>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3C4"/>
    <w:rsid w:val="00BE468C"/>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06DD"/>
    <w:rsid w:val="00CB181A"/>
    <w:rsid w:val="00CB1E53"/>
    <w:rsid w:val="00CB1E5F"/>
    <w:rsid w:val="00CB1EA0"/>
    <w:rsid w:val="00CB252C"/>
    <w:rsid w:val="00CB3A37"/>
    <w:rsid w:val="00CB3B2A"/>
    <w:rsid w:val="00CB43BA"/>
    <w:rsid w:val="00CB4A3F"/>
    <w:rsid w:val="00CB56A9"/>
    <w:rsid w:val="00CB5737"/>
    <w:rsid w:val="00CB5879"/>
    <w:rsid w:val="00CB6216"/>
    <w:rsid w:val="00CB6320"/>
    <w:rsid w:val="00CB6A9E"/>
    <w:rsid w:val="00CB6D06"/>
    <w:rsid w:val="00CB6E90"/>
    <w:rsid w:val="00CB705A"/>
    <w:rsid w:val="00CB75F3"/>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C2F"/>
    <w:rsid w:val="00D0408B"/>
    <w:rsid w:val="00D0426B"/>
    <w:rsid w:val="00D04295"/>
    <w:rsid w:val="00D04511"/>
    <w:rsid w:val="00D04ACE"/>
    <w:rsid w:val="00D04E63"/>
    <w:rsid w:val="00D0537B"/>
    <w:rsid w:val="00D05B7C"/>
    <w:rsid w:val="00D05F22"/>
    <w:rsid w:val="00D06069"/>
    <w:rsid w:val="00D0629B"/>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141"/>
    <w:rsid w:val="00DB32E5"/>
    <w:rsid w:val="00DB333B"/>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A29"/>
    <w:rsid w:val="00DE1555"/>
    <w:rsid w:val="00DE15E7"/>
    <w:rsid w:val="00DE1C11"/>
    <w:rsid w:val="00DE1D81"/>
    <w:rsid w:val="00DE280C"/>
    <w:rsid w:val="00DE2A9F"/>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AF5"/>
    <w:rsid w:val="00E42F3E"/>
    <w:rsid w:val="00E4308C"/>
    <w:rsid w:val="00E435A5"/>
    <w:rsid w:val="00E435DD"/>
    <w:rsid w:val="00E43716"/>
    <w:rsid w:val="00E43831"/>
    <w:rsid w:val="00E43AFE"/>
    <w:rsid w:val="00E43D54"/>
    <w:rsid w:val="00E44AD5"/>
    <w:rsid w:val="00E452C3"/>
    <w:rsid w:val="00E45D21"/>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825"/>
    <w:rsid w:val="00E71DD4"/>
    <w:rsid w:val="00E721C0"/>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D8F"/>
    <w:rsid w:val="00ED7DCF"/>
    <w:rsid w:val="00ED7FA6"/>
    <w:rsid w:val="00EE0609"/>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B55"/>
    <w:rsid w:val="00EE7082"/>
    <w:rsid w:val="00EE723A"/>
    <w:rsid w:val="00EE7421"/>
    <w:rsid w:val="00EE78D7"/>
    <w:rsid w:val="00EE7A13"/>
    <w:rsid w:val="00EF0925"/>
    <w:rsid w:val="00EF0D36"/>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AAF"/>
    <w:rsid w:val="00F002D3"/>
    <w:rsid w:val="00F00410"/>
    <w:rsid w:val="00F009B3"/>
    <w:rsid w:val="00F00D16"/>
    <w:rsid w:val="00F01548"/>
    <w:rsid w:val="00F016E9"/>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80C"/>
    <w:rsid w:val="00F51A87"/>
    <w:rsid w:val="00F522C9"/>
    <w:rsid w:val="00F52C54"/>
    <w:rsid w:val="00F52C82"/>
    <w:rsid w:val="00F52EE0"/>
    <w:rsid w:val="00F53158"/>
    <w:rsid w:val="00F5336D"/>
    <w:rsid w:val="00F536AE"/>
    <w:rsid w:val="00F538A9"/>
    <w:rsid w:val="00F54666"/>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F78"/>
    <w:rsid w:val="00FA62B2"/>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420"/>
    <w:rsid w:val="00FE5561"/>
    <w:rsid w:val="00FE59BA"/>
    <w:rsid w:val="00FE6B39"/>
    <w:rsid w:val="00FE7A1A"/>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4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D7F28-58AE-4CF7-9977-0B9314DE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42</Pages>
  <Words>11834</Words>
  <Characters>63908</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75591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154</cp:revision>
  <cp:lastPrinted>2020-07-30T14:48:00Z</cp:lastPrinted>
  <dcterms:created xsi:type="dcterms:W3CDTF">2021-10-04T12:48:00Z</dcterms:created>
  <dcterms:modified xsi:type="dcterms:W3CDTF">2021-10-22T12:51:00Z</dcterms:modified>
</cp:coreProperties>
</file>